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14:paraId="0189D81C" w14:textId="77777777" w:rsidTr="00AA37AC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5C8CD8B2" w14:textId="77777777" w:rsidR="002851A9" w:rsidRDefault="002851A9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Employ Me</w:t>
            </w:r>
          </w:p>
          <w:p w14:paraId="18458639" w14:textId="692A424D" w:rsidR="00F67F85" w:rsidRDefault="00712DE3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Engagement </w:t>
            </w:r>
            <w:r w:rsidR="001E0828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and Support Officer</w:t>
            </w:r>
          </w:p>
          <w:p w14:paraId="658384C8" w14:textId="0177D963" w:rsidR="00AA37AC" w:rsidRDefault="00AA37AC" w:rsidP="00F67F85">
            <w:pPr>
              <w:pStyle w:val="Heading1"/>
              <w:spacing w:before="0"/>
            </w:pPr>
          </w:p>
        </w:tc>
      </w:tr>
      <w:tr w:rsidR="00AA37AC" w:rsidRPr="00301BE3" w14:paraId="16ABFF3C" w14:textId="77777777" w:rsidTr="00AA37AC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AA37AC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AA37AC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4AD002DF" w14:textId="27FB1C49" w:rsidR="00A23B0A" w:rsidRDefault="00A23B0A" w:rsidP="00A23B0A">
            <w:p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Employ Me programmes support participants to develop the skills knowledge and work experience </w:t>
            </w:r>
            <w:r w:rsidR="0082718F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that </w:t>
            </w:r>
            <w:proofErr w:type="gramStart"/>
            <w:r w:rsidR="00A273A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l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ead</w:t>
            </w:r>
            <w:proofErr w:type="gramEnd"/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to paid employment. The E</w:t>
            </w:r>
            <w:r w:rsidR="00A273A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ngagement &amp; Support </w:t>
            </w:r>
            <w:proofErr w:type="gramStart"/>
            <w:r w:rsidR="00A273A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Officer  ESO) 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role</w:t>
            </w:r>
            <w:proofErr w:type="gramEnd"/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is crucial to the success of the programme as the primary measure of success will be the </w:t>
            </w:r>
            <w:proofErr w:type="gramStart"/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number</w:t>
            </w:r>
            <w:proofErr w:type="gramEnd"/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job outcomes achieved.</w:t>
            </w:r>
          </w:p>
          <w:p w14:paraId="26CE5823" w14:textId="77777777" w:rsidR="00A23B0A" w:rsidRDefault="00A23B0A" w:rsidP="00A23B0A">
            <w:p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  <w:p w14:paraId="64A9E055" w14:textId="67D08FA4" w:rsidR="00712DE3" w:rsidRPr="00A23B0A" w:rsidRDefault="00712DE3" w:rsidP="00A23B0A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</w:t>
            </w:r>
            <w:r w:rsidR="0082718F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ESO</w:t>
            </w:r>
            <w:r w:rsidR="00A273A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in </w:t>
            </w:r>
            <w:r w:rsidR="00861EC7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Employ </w:t>
            </w:r>
            <w:r w:rsidR="008B7AB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M</w:t>
            </w:r>
            <w:r w:rsidR="00861EC7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e team, </w:t>
            </w:r>
            <w:r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ensures that all people we support have access to high quality, suitable work experience and paid work opportunities</w:t>
            </w:r>
            <w:r w:rsidR="00A23B0A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  <w:p w14:paraId="45D25BD9" w14:textId="56EA926A" w:rsidR="00A23B0A" w:rsidRPr="00A23B0A" w:rsidRDefault="00712DE3" w:rsidP="00A23B0A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</w:t>
            </w:r>
            <w:r w:rsidR="00861EC7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E</w:t>
            </w:r>
            <w:r w:rsidR="00A273A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SO</w:t>
            </w:r>
            <w:proofErr w:type="gramEnd"/>
            <w:r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develops and maintains strong partnerships with a range of employers</w:t>
            </w:r>
            <w:r w:rsidR="00A23B0A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; creating opportunities through promotion of the programme and people we </w:t>
            </w:r>
            <w:proofErr w:type="gramStart"/>
            <w:r w:rsidR="00A23B0A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support to</w:t>
            </w:r>
            <w:proofErr w:type="gramEnd"/>
            <w:r w:rsidR="00A23B0A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employers. </w:t>
            </w:r>
            <w:r w:rsidR="0055425F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They will present a</w:t>
            </w:r>
            <w:r w:rsidR="00A23B0A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compelling rationale to employers based on research of their business and using Mencap’s business case</w:t>
            </w:r>
          </w:p>
          <w:p w14:paraId="1451309B" w14:textId="64A341AE" w:rsidR="00712DE3" w:rsidRDefault="00A23B0A" w:rsidP="00A23B0A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role will deliver Learning Disability Awareness sessions with a co-trainer and ensure the employer has </w:t>
            </w:r>
            <w:r w:rsidR="0055425F"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good</w:t>
            </w:r>
            <w:r w:rsidRPr="00A23B0A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experience of working with Mencap. Keeping employer information up to date on the management information system will be a key requirement of this role.</w:t>
            </w:r>
          </w:p>
          <w:p w14:paraId="4D88CD74" w14:textId="5F1B406F" w:rsidR="008B7ABA" w:rsidRPr="00A23B0A" w:rsidRDefault="008B7ABA" w:rsidP="00A23B0A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role will include networking with local providers </w:t>
            </w:r>
            <w:r w:rsidR="00E53FBB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and support agencies 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to </w:t>
            </w:r>
            <w:r w:rsidR="00055A66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promote the programme </w:t>
            </w:r>
            <w:r w:rsidR="00E53FBB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and generate </w:t>
            </w:r>
            <w:r w:rsidR="0055425F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referrals, supporting</w:t>
            </w:r>
            <w:r w:rsidR="00AF3212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the service to meet </w:t>
            </w:r>
            <w:r w:rsidR="00E54B36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expected start profiles</w:t>
            </w:r>
          </w:p>
          <w:p w14:paraId="7ED9D697" w14:textId="15D0352F" w:rsidR="00861EC7" w:rsidRDefault="00861EC7" w:rsidP="00861EC7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The E</w:t>
            </w:r>
            <w:r w:rsidR="00A273A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SO 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will report to the Employ Me Programme Coordinator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and 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work closely with delivery team colleagues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(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Caseworkers</w:t>
            </w:r>
            <w:r w:rsidR="00373645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/Employment Specialists 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and Job Coaches) 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to 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develop an understanding of each participant on programme and their career aspirations, identifying roles and sectors for each person</w:t>
            </w:r>
          </w:p>
          <w:p w14:paraId="06C22988" w14:textId="47CA962C" w:rsidR="00861EC7" w:rsidRPr="00861EC7" w:rsidRDefault="00861EC7" w:rsidP="00861EC7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W</w:t>
            </w:r>
            <w:r w:rsidRPr="00861EC7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here </w:t>
            </w:r>
            <w:proofErr w:type="gramStart"/>
            <w:r w:rsidRPr="00861EC7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required</w:t>
            </w:r>
            <w:proofErr w:type="gramEnd"/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the E</w:t>
            </w:r>
            <w:r w:rsidR="00373645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SO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will</w:t>
            </w:r>
            <w:r w:rsidRPr="00861EC7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put in place in-work support, liaising with the Job Coach Agency to secure Access to Work funding 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and job coach support that will </w:t>
            </w:r>
            <w:r w:rsidRPr="00861EC7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enable participants to succeed in their role</w:t>
            </w:r>
          </w:p>
          <w:p w14:paraId="76B579CD" w14:textId="2CEF1F58" w:rsidR="00861EC7" w:rsidRPr="00712DE3" w:rsidRDefault="00861EC7" w:rsidP="00861EC7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T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he E</w:t>
            </w:r>
            <w:r w:rsidR="00373645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SO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will support the delivery of weekly Job Clubs</w:t>
            </w:r>
          </w:p>
          <w:p w14:paraId="55D3E0DE" w14:textId="2030AED0" w:rsidR="00861EC7" w:rsidRPr="00861EC7" w:rsidRDefault="00861EC7" w:rsidP="00861EC7">
            <w:pPr>
              <w:pStyle w:val="ListParagraph"/>
              <w:numPr>
                <w:ilvl w:val="0"/>
                <w:numId w:val="8"/>
              </w:num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The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E</w:t>
            </w:r>
            <w:r w:rsidR="00373645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SO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 will liaise with the </w:t>
            </w: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National </w:t>
            </w:r>
            <w:r w:rsidRPr="00712DE3"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>Employer Relationship Manager to filter through national opportunities to the team</w:t>
            </w:r>
          </w:p>
          <w:p w14:paraId="021190AF" w14:textId="189CAE08" w:rsidR="00DF2048" w:rsidRPr="002A5BAF" w:rsidRDefault="00DF2048" w:rsidP="002A5BAF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27F220E2" w14:textId="690698EA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 xml:space="preserve">Working knowledge of </w:t>
            </w:r>
            <w:r w:rsidR="00534EF7" w:rsidRPr="00534EF7">
              <w:rPr>
                <w:rFonts w:ascii="FS Mencap" w:hAnsi="FS Mencap"/>
                <w:sz w:val="24"/>
                <w:szCs w:val="24"/>
              </w:rPr>
              <w:t>supported employment programmes and a p</w:t>
            </w:r>
            <w:r w:rsidRPr="00534EF7">
              <w:rPr>
                <w:rFonts w:ascii="FS Mencap" w:hAnsi="FS Mencap"/>
                <w:sz w:val="24"/>
                <w:szCs w:val="24"/>
              </w:rPr>
              <w:t>roven ability to engage and build partnerships with employers to generate work experience and paid job outcomes</w:t>
            </w:r>
          </w:p>
          <w:p w14:paraId="0EE4594B" w14:textId="3D25410B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>Ability to translate participants’ aspirations into paid employment</w:t>
            </w:r>
          </w:p>
          <w:p w14:paraId="694247E4" w14:textId="091069BA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 xml:space="preserve">Experience delivering Learning Disability Awareness </w:t>
            </w:r>
            <w:r w:rsidR="008A6143">
              <w:rPr>
                <w:rFonts w:ascii="FS Mencap" w:hAnsi="FS Mencap"/>
                <w:sz w:val="24"/>
                <w:szCs w:val="24"/>
              </w:rPr>
              <w:t>sessions</w:t>
            </w:r>
            <w:r w:rsidRPr="00534EF7">
              <w:rPr>
                <w:rFonts w:ascii="FS Mencap" w:hAnsi="FS Mencap"/>
                <w:sz w:val="24"/>
                <w:szCs w:val="24"/>
              </w:rPr>
              <w:t xml:space="preserve"> or equivalent, ideally presenting to mixed employer audiences</w:t>
            </w:r>
          </w:p>
          <w:p w14:paraId="2ECCF821" w14:textId="55B4BBA4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>Experience coordinating in-work support, including securing Access to Work funding and liaising with job coaches</w:t>
            </w:r>
          </w:p>
          <w:p w14:paraId="0857DEF6" w14:textId="68797A69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 xml:space="preserve">Proven ability to collaborate with internal and external teams, to manage </w:t>
            </w:r>
            <w:r w:rsidR="00EC101E">
              <w:rPr>
                <w:rFonts w:ascii="FS Mencap" w:hAnsi="FS Mencap"/>
                <w:sz w:val="24"/>
                <w:szCs w:val="24"/>
              </w:rPr>
              <w:t xml:space="preserve">a </w:t>
            </w:r>
            <w:r w:rsidRPr="00534EF7">
              <w:rPr>
                <w:rFonts w:ascii="FS Mencap" w:hAnsi="FS Mencap"/>
                <w:sz w:val="24"/>
                <w:szCs w:val="24"/>
              </w:rPr>
              <w:t>caseload</w:t>
            </w:r>
            <w:r w:rsidR="00F0510D">
              <w:rPr>
                <w:rFonts w:ascii="FS Mencap" w:hAnsi="FS Mencap"/>
                <w:sz w:val="24"/>
                <w:szCs w:val="24"/>
              </w:rPr>
              <w:t>s</w:t>
            </w:r>
            <w:r w:rsidR="00EC101E">
              <w:rPr>
                <w:rFonts w:ascii="FS Mencap" w:hAnsi="FS Mencap"/>
                <w:sz w:val="24"/>
                <w:szCs w:val="24"/>
              </w:rPr>
              <w:t xml:space="preserve"> and meet outcomes</w:t>
            </w:r>
          </w:p>
          <w:p w14:paraId="2E113618" w14:textId="46C1C50C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>Ability to maintain accurate records and apply a working knowledge of GDPR, right-to-work checks, and basic health &amp; safety</w:t>
            </w:r>
          </w:p>
          <w:p w14:paraId="65550F6F" w14:textId="77777777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>A strong collaborator who builds productive relationships across internal teams and external employers/partners—aligning plans, sharing information, and delivering joint outcomes</w:t>
            </w:r>
          </w:p>
          <w:p w14:paraId="0B3DF191" w14:textId="77777777" w:rsidR="001566B6" w:rsidRPr="00534EF7" w:rsidRDefault="001566B6" w:rsidP="00534EF7">
            <w:pPr>
              <w:pStyle w:val="ListParagraph"/>
              <w:numPr>
                <w:ilvl w:val="0"/>
                <w:numId w:val="10"/>
              </w:numPr>
              <w:rPr>
                <w:rFonts w:ascii="FS Mencap" w:hAnsi="FS Mencap"/>
                <w:sz w:val="24"/>
                <w:szCs w:val="24"/>
              </w:rPr>
            </w:pPr>
            <w:r w:rsidRPr="00534EF7">
              <w:rPr>
                <w:rFonts w:ascii="FS Mencap" w:hAnsi="FS Mencap"/>
                <w:sz w:val="24"/>
                <w:szCs w:val="24"/>
              </w:rPr>
              <w:t>Competent with Microsoft 365 (Outlook, Teams, Word, Excel, PowerPoint), CRM/</w:t>
            </w:r>
            <w:proofErr w:type="gramStart"/>
            <w:r w:rsidRPr="00534EF7">
              <w:rPr>
                <w:rFonts w:ascii="FS Mencap" w:hAnsi="FS Mencap"/>
                <w:sz w:val="24"/>
                <w:szCs w:val="24"/>
              </w:rPr>
              <w:t>MIS</w:t>
            </w:r>
            <w:proofErr w:type="gramEnd"/>
            <w:r w:rsidRPr="00534EF7">
              <w:rPr>
                <w:rFonts w:ascii="FS Mencap" w:hAnsi="FS Mencap"/>
                <w:sz w:val="24"/>
                <w:szCs w:val="24"/>
              </w:rPr>
              <w:t xml:space="preserve"> data entry and reporting, and online meeting/webinar tools.</w:t>
            </w:r>
          </w:p>
          <w:p w14:paraId="088DA1C5" w14:textId="77777777" w:rsidR="0073530D" w:rsidRDefault="0073530D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56"/>
      </w:tblGrid>
      <w:tr w:rsidR="00A23B0A" w14:paraId="588F8EDE" w14:textId="77777777" w:rsidTr="006045A1">
        <w:tc>
          <w:tcPr>
            <w:tcW w:w="10456" w:type="dxa"/>
            <w:shd w:val="clear" w:color="auto" w:fill="FFFFFF" w:themeFill="background1"/>
          </w:tcPr>
          <w:p w14:paraId="53CC1D5E" w14:textId="77777777" w:rsidR="00A23B0A" w:rsidRPr="005E020D" w:rsidRDefault="00A23B0A" w:rsidP="00A23B0A">
            <w:p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</w:tbl>
    <w:p w14:paraId="34DF69EE" w14:textId="77777777" w:rsidR="00A23B0A" w:rsidRDefault="00A23B0A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A23B0A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A23B0A">
              <w:rPr>
                <w:rFonts w:ascii="FS Mencap" w:hAnsi="FS Mencap"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A23B0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A23B0A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A23B0A">
              <w:rPr>
                <w:rFonts w:ascii="FS Mencap" w:hAnsi="FS Mencap"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A23B0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Pr="00A23B0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932BD" w14:textId="77777777" w:rsidR="000D2DAD" w:rsidRDefault="000D2DAD" w:rsidP="00D25B4E">
      <w:pPr>
        <w:spacing w:after="0" w:line="240" w:lineRule="auto"/>
      </w:pPr>
      <w:r>
        <w:separator/>
      </w:r>
    </w:p>
  </w:endnote>
  <w:endnote w:type="continuationSeparator" w:id="0">
    <w:p w14:paraId="22ACDAAF" w14:textId="77777777" w:rsidR="000D2DAD" w:rsidRDefault="000D2DAD" w:rsidP="00D25B4E">
      <w:pPr>
        <w:spacing w:after="0" w:line="240" w:lineRule="auto"/>
      </w:pPr>
      <w:r>
        <w:continuationSeparator/>
      </w:r>
    </w:p>
  </w:endnote>
  <w:endnote w:type="continuationNotice" w:id="1">
    <w:p w14:paraId="3C8B6193" w14:textId="77777777" w:rsidR="000D2DAD" w:rsidRDefault="000D2D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01323" w14:textId="77777777" w:rsidR="000D2DAD" w:rsidRDefault="000D2DAD" w:rsidP="00D25B4E">
      <w:pPr>
        <w:spacing w:after="0" w:line="240" w:lineRule="auto"/>
      </w:pPr>
      <w:r>
        <w:separator/>
      </w:r>
    </w:p>
  </w:footnote>
  <w:footnote w:type="continuationSeparator" w:id="0">
    <w:p w14:paraId="2CF02F88" w14:textId="77777777" w:rsidR="000D2DAD" w:rsidRDefault="000D2DAD" w:rsidP="00D25B4E">
      <w:pPr>
        <w:spacing w:after="0" w:line="240" w:lineRule="auto"/>
      </w:pPr>
      <w:r>
        <w:continuationSeparator/>
      </w:r>
    </w:p>
  </w:footnote>
  <w:footnote w:type="continuationNotice" w:id="1">
    <w:p w14:paraId="11A2B385" w14:textId="77777777" w:rsidR="000D2DAD" w:rsidRDefault="000D2D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6EEB"/>
    <w:multiLevelType w:val="hybridMultilevel"/>
    <w:tmpl w:val="F3084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FA2B5E"/>
    <w:multiLevelType w:val="hybridMultilevel"/>
    <w:tmpl w:val="C4462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0585C"/>
    <w:multiLevelType w:val="hybridMultilevel"/>
    <w:tmpl w:val="F0D85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5158A"/>
    <w:multiLevelType w:val="multilevel"/>
    <w:tmpl w:val="257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40443F"/>
    <w:multiLevelType w:val="hybridMultilevel"/>
    <w:tmpl w:val="19866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A5D80"/>
    <w:multiLevelType w:val="hybridMultilevel"/>
    <w:tmpl w:val="869E0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2308">
    <w:abstractNumId w:val="3"/>
  </w:num>
  <w:num w:numId="2" w16cid:durableId="1030764021">
    <w:abstractNumId w:val="6"/>
  </w:num>
  <w:num w:numId="3" w16cid:durableId="2104909885">
    <w:abstractNumId w:val="1"/>
  </w:num>
  <w:num w:numId="4" w16cid:durableId="1591308337">
    <w:abstractNumId w:val="2"/>
  </w:num>
  <w:num w:numId="5" w16cid:durableId="1819572321">
    <w:abstractNumId w:val="8"/>
  </w:num>
  <w:num w:numId="6" w16cid:durableId="513737427">
    <w:abstractNumId w:val="0"/>
  </w:num>
  <w:num w:numId="7" w16cid:durableId="237907164">
    <w:abstractNumId w:val="5"/>
  </w:num>
  <w:num w:numId="8" w16cid:durableId="599067756">
    <w:abstractNumId w:val="4"/>
  </w:num>
  <w:num w:numId="9" w16cid:durableId="1001734344">
    <w:abstractNumId w:val="7"/>
  </w:num>
  <w:num w:numId="10" w16cid:durableId="1199970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5A66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2216"/>
    <w:rsid w:val="000B6F5A"/>
    <w:rsid w:val="000D2DAD"/>
    <w:rsid w:val="000D7037"/>
    <w:rsid w:val="00101EB7"/>
    <w:rsid w:val="00115989"/>
    <w:rsid w:val="0012652A"/>
    <w:rsid w:val="00127490"/>
    <w:rsid w:val="00127B22"/>
    <w:rsid w:val="00134EDE"/>
    <w:rsid w:val="00141A75"/>
    <w:rsid w:val="00154549"/>
    <w:rsid w:val="001566B6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0828"/>
    <w:rsid w:val="001E1F31"/>
    <w:rsid w:val="001E386D"/>
    <w:rsid w:val="001E5501"/>
    <w:rsid w:val="001E7D0B"/>
    <w:rsid w:val="001F078A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51A9"/>
    <w:rsid w:val="002861F6"/>
    <w:rsid w:val="002869ED"/>
    <w:rsid w:val="00286E31"/>
    <w:rsid w:val="00296787"/>
    <w:rsid w:val="002A0E7C"/>
    <w:rsid w:val="002A1A32"/>
    <w:rsid w:val="002A544B"/>
    <w:rsid w:val="002A5BAF"/>
    <w:rsid w:val="002B6FA8"/>
    <w:rsid w:val="002C569E"/>
    <w:rsid w:val="002C5716"/>
    <w:rsid w:val="002C66A9"/>
    <w:rsid w:val="002D662A"/>
    <w:rsid w:val="002D77E9"/>
    <w:rsid w:val="00300822"/>
    <w:rsid w:val="00304E3C"/>
    <w:rsid w:val="00305368"/>
    <w:rsid w:val="00310086"/>
    <w:rsid w:val="00333DB9"/>
    <w:rsid w:val="0034318B"/>
    <w:rsid w:val="00350E2D"/>
    <w:rsid w:val="0035137E"/>
    <w:rsid w:val="003611D7"/>
    <w:rsid w:val="003616C2"/>
    <w:rsid w:val="0036342F"/>
    <w:rsid w:val="00370329"/>
    <w:rsid w:val="00373645"/>
    <w:rsid w:val="00376623"/>
    <w:rsid w:val="00385C5B"/>
    <w:rsid w:val="003A32C1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4EF7"/>
    <w:rsid w:val="00537AF6"/>
    <w:rsid w:val="0054273C"/>
    <w:rsid w:val="00545526"/>
    <w:rsid w:val="00550541"/>
    <w:rsid w:val="005520CA"/>
    <w:rsid w:val="0055425F"/>
    <w:rsid w:val="00555BDF"/>
    <w:rsid w:val="0056048D"/>
    <w:rsid w:val="00580E09"/>
    <w:rsid w:val="00596C0A"/>
    <w:rsid w:val="005A2AE7"/>
    <w:rsid w:val="005A64A7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A3A05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2DE3"/>
    <w:rsid w:val="0071709F"/>
    <w:rsid w:val="00723127"/>
    <w:rsid w:val="00732AC2"/>
    <w:rsid w:val="0073530D"/>
    <w:rsid w:val="00735594"/>
    <w:rsid w:val="00743074"/>
    <w:rsid w:val="0075435A"/>
    <w:rsid w:val="007627F4"/>
    <w:rsid w:val="00766551"/>
    <w:rsid w:val="007767DC"/>
    <w:rsid w:val="00777527"/>
    <w:rsid w:val="0078092B"/>
    <w:rsid w:val="00785F65"/>
    <w:rsid w:val="007A2352"/>
    <w:rsid w:val="007E4DF4"/>
    <w:rsid w:val="007F2B9C"/>
    <w:rsid w:val="007F7C51"/>
    <w:rsid w:val="00802584"/>
    <w:rsid w:val="00805D41"/>
    <w:rsid w:val="00807680"/>
    <w:rsid w:val="00822A51"/>
    <w:rsid w:val="0082718F"/>
    <w:rsid w:val="008316F7"/>
    <w:rsid w:val="00840DA4"/>
    <w:rsid w:val="00861EC7"/>
    <w:rsid w:val="008665CB"/>
    <w:rsid w:val="008676EB"/>
    <w:rsid w:val="00872E43"/>
    <w:rsid w:val="0088104A"/>
    <w:rsid w:val="0088547E"/>
    <w:rsid w:val="00891166"/>
    <w:rsid w:val="008964B2"/>
    <w:rsid w:val="008A6143"/>
    <w:rsid w:val="008B1217"/>
    <w:rsid w:val="008B29C0"/>
    <w:rsid w:val="008B5B5C"/>
    <w:rsid w:val="008B6E81"/>
    <w:rsid w:val="008B7ABA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13349"/>
    <w:rsid w:val="00920F3F"/>
    <w:rsid w:val="00922D71"/>
    <w:rsid w:val="00923192"/>
    <w:rsid w:val="009340CB"/>
    <w:rsid w:val="00947434"/>
    <w:rsid w:val="00954C94"/>
    <w:rsid w:val="0096508F"/>
    <w:rsid w:val="00965182"/>
    <w:rsid w:val="00973F62"/>
    <w:rsid w:val="00975257"/>
    <w:rsid w:val="0099125E"/>
    <w:rsid w:val="009A6D70"/>
    <w:rsid w:val="009B3173"/>
    <w:rsid w:val="009B319C"/>
    <w:rsid w:val="009B6223"/>
    <w:rsid w:val="009E39B2"/>
    <w:rsid w:val="009F3662"/>
    <w:rsid w:val="009F66DA"/>
    <w:rsid w:val="00A12F00"/>
    <w:rsid w:val="00A1754D"/>
    <w:rsid w:val="00A23B0A"/>
    <w:rsid w:val="00A26BCE"/>
    <w:rsid w:val="00A273A3"/>
    <w:rsid w:val="00A326C7"/>
    <w:rsid w:val="00A37B44"/>
    <w:rsid w:val="00A45551"/>
    <w:rsid w:val="00A549B1"/>
    <w:rsid w:val="00A55625"/>
    <w:rsid w:val="00A65A95"/>
    <w:rsid w:val="00A714D3"/>
    <w:rsid w:val="00A73387"/>
    <w:rsid w:val="00A85970"/>
    <w:rsid w:val="00A8697F"/>
    <w:rsid w:val="00A90F1D"/>
    <w:rsid w:val="00A924A3"/>
    <w:rsid w:val="00AA0B55"/>
    <w:rsid w:val="00AA1E4F"/>
    <w:rsid w:val="00AA37AC"/>
    <w:rsid w:val="00AB6B8B"/>
    <w:rsid w:val="00AC367E"/>
    <w:rsid w:val="00AE3ECE"/>
    <w:rsid w:val="00AE4E35"/>
    <w:rsid w:val="00AF3212"/>
    <w:rsid w:val="00AF4F31"/>
    <w:rsid w:val="00B0736A"/>
    <w:rsid w:val="00B07C13"/>
    <w:rsid w:val="00B457AE"/>
    <w:rsid w:val="00B4712E"/>
    <w:rsid w:val="00B86521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32C78"/>
    <w:rsid w:val="00C44845"/>
    <w:rsid w:val="00C53341"/>
    <w:rsid w:val="00C6135F"/>
    <w:rsid w:val="00C73563"/>
    <w:rsid w:val="00C73C1E"/>
    <w:rsid w:val="00C822DB"/>
    <w:rsid w:val="00C85A83"/>
    <w:rsid w:val="00C92318"/>
    <w:rsid w:val="00C974DC"/>
    <w:rsid w:val="00CD06BC"/>
    <w:rsid w:val="00CD0F62"/>
    <w:rsid w:val="00CD1A1B"/>
    <w:rsid w:val="00CD1DE3"/>
    <w:rsid w:val="00CE1CFF"/>
    <w:rsid w:val="00CE39C1"/>
    <w:rsid w:val="00CE600C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A0A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6580"/>
    <w:rsid w:val="00E0670D"/>
    <w:rsid w:val="00E0696C"/>
    <w:rsid w:val="00E13748"/>
    <w:rsid w:val="00E26E93"/>
    <w:rsid w:val="00E41F87"/>
    <w:rsid w:val="00E51C88"/>
    <w:rsid w:val="00E52347"/>
    <w:rsid w:val="00E53093"/>
    <w:rsid w:val="00E53FBB"/>
    <w:rsid w:val="00E54B36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B2F10"/>
    <w:rsid w:val="00EC101E"/>
    <w:rsid w:val="00EC6557"/>
    <w:rsid w:val="00ED3EDB"/>
    <w:rsid w:val="00ED59ED"/>
    <w:rsid w:val="00EF579A"/>
    <w:rsid w:val="00F03DD2"/>
    <w:rsid w:val="00F0501C"/>
    <w:rsid w:val="00F0510D"/>
    <w:rsid w:val="00F07588"/>
    <w:rsid w:val="00F10339"/>
    <w:rsid w:val="00F313B7"/>
    <w:rsid w:val="00F3539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6e61c9-eb96-4637-aa34-375db49af39f" xsi:nil="true"/>
    <lcf76f155ced4ddcb4097134ff3c332f xmlns="4347fb0e-74a5-4dbd-87d1-f6a3ebc1a3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5AD01FDDA5F44966378DBF942FDF4" ma:contentTypeVersion="16" ma:contentTypeDescription="Create a new document." ma:contentTypeScope="" ma:versionID="c0b97d53a1965827e9103a361e92109c">
  <xsd:schema xmlns:xsd="http://www.w3.org/2001/XMLSchema" xmlns:xs="http://www.w3.org/2001/XMLSchema" xmlns:p="http://schemas.microsoft.com/office/2006/metadata/properties" xmlns:ns2="4347fb0e-74a5-4dbd-87d1-f6a3ebc1a33e" xmlns:ns3="856e61c9-eb96-4637-aa34-375db49af39f" targetNamespace="http://schemas.microsoft.com/office/2006/metadata/properties" ma:root="true" ma:fieldsID="19b695beb21c53b7358543fad3329031" ns2:_="" ns3:_="">
    <xsd:import namespace="4347fb0e-74a5-4dbd-87d1-f6a3ebc1a33e"/>
    <xsd:import namespace="856e61c9-eb96-4637-aa34-375db49af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7fb0e-74a5-4dbd-87d1-f6a3ebc1a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e61c9-eb96-4637-aa34-375db49af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85bfca4-6618-4031-beb8-07a8129244cb}" ma:internalName="TaxCatchAll" ma:showField="CatchAllData" ma:web="856e61c9-eb96-4637-aa34-375db49af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1838-C8BA-4E4D-9A14-06F49D17C9E8}">
  <ds:schemaRefs>
    <ds:schemaRef ds:uri="4347fb0e-74a5-4dbd-87d1-f6a3ebc1a33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856e61c9-eb96-4637-aa34-375db49af39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C8983-7551-4BF9-9B4D-251A3F5CC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7fb0e-74a5-4dbd-87d1-f6a3ebc1a33e"/>
    <ds:schemaRef ds:uri="856e61c9-eb96-4637-aa34-375db49af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564</Words>
  <Characters>3223</Characters>
  <Application>Microsoft Office Word</Application>
  <DocSecurity>0</DocSecurity>
  <Lines>90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Rhian O'Connor</cp:lastModifiedBy>
  <cp:revision>36</cp:revision>
  <cp:lastPrinted>2025-06-25T14:06:00Z</cp:lastPrinted>
  <dcterms:created xsi:type="dcterms:W3CDTF">2025-09-01T12:08:00Z</dcterms:created>
  <dcterms:modified xsi:type="dcterms:W3CDTF">2025-11-13T16:15:00Z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0x0101007A45AD01FDDA5F44966378DBF942FDF4</vt:lpwstr>
  </property>
  <property fmtid="{D5CDD505-2E9C-101B-9397-08002B2CF9AE}" pid="3" name="MediaServiceImageTags">
    <vt:lpwstr/>
  </property>
</Properties>
</file>