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782EF" w14:textId="77777777" w:rsidR="00123955" w:rsidRDefault="00E70F59">
      <w:pPr>
        <w:spacing w:after="0"/>
        <w:ind w:right="2089"/>
        <w:jc w:val="right"/>
      </w:pPr>
      <w:r>
        <w:rPr>
          <w:noProof/>
        </w:rPr>
        <w:drawing>
          <wp:inline distT="0" distB="0" distL="0" distR="0" wp14:anchorId="652718AF" wp14:editId="27EAEEB5">
            <wp:extent cx="3505200" cy="12890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3505200" cy="1289050"/>
                    </a:xfrm>
                    <a:prstGeom prst="rect">
                      <a:avLst/>
                    </a:prstGeom>
                  </pic:spPr>
                </pic:pic>
              </a:graphicData>
            </a:graphic>
          </wp:inline>
        </w:drawing>
      </w:r>
      <w:r>
        <w:rPr>
          <w:rFonts w:ascii="Arial" w:eastAsia="Arial" w:hAnsi="Arial" w:cs="Arial"/>
          <w:b/>
        </w:rPr>
        <w:t xml:space="preserve"> </w:t>
      </w:r>
    </w:p>
    <w:p w14:paraId="7AE6F4C5" w14:textId="77777777" w:rsidR="00123955" w:rsidRDefault="00E70F59">
      <w:pPr>
        <w:spacing w:after="64"/>
        <w:ind w:left="110"/>
        <w:jc w:val="center"/>
      </w:pPr>
      <w:r>
        <w:rPr>
          <w:rFonts w:ascii="Arial" w:eastAsia="Arial" w:hAnsi="Arial" w:cs="Arial"/>
          <w:b/>
        </w:rPr>
        <w:t xml:space="preserve"> </w:t>
      </w:r>
    </w:p>
    <w:p w14:paraId="094923A1" w14:textId="3DF77252" w:rsidR="00123955" w:rsidRDefault="00E70F59" w:rsidP="00E70F59">
      <w:pPr>
        <w:pBdr>
          <w:top w:val="single" w:sz="4" w:space="0" w:color="000000"/>
          <w:left w:val="single" w:sz="4" w:space="31" w:color="000000"/>
          <w:bottom w:val="single" w:sz="4" w:space="0" w:color="000000"/>
          <w:right w:val="single" w:sz="4" w:space="0" w:color="000000"/>
        </w:pBdr>
        <w:spacing w:after="0"/>
        <w:ind w:left="567" w:hanging="10"/>
        <w:jc w:val="center"/>
      </w:pPr>
      <w:r>
        <w:rPr>
          <w:rFonts w:ascii="Arial" w:eastAsia="Arial" w:hAnsi="Arial" w:cs="Arial"/>
          <w:b/>
          <w:sz w:val="28"/>
        </w:rPr>
        <w:t>Group Support Unit</w:t>
      </w:r>
    </w:p>
    <w:p w14:paraId="55E886EB" w14:textId="58E97B92" w:rsidR="00123955" w:rsidRDefault="00123955" w:rsidP="00E70F59">
      <w:pPr>
        <w:pBdr>
          <w:top w:val="single" w:sz="4" w:space="0" w:color="000000"/>
          <w:left w:val="single" w:sz="4" w:space="31" w:color="000000"/>
          <w:bottom w:val="single" w:sz="4" w:space="0" w:color="000000"/>
          <w:right w:val="single" w:sz="4" w:space="0" w:color="000000"/>
        </w:pBdr>
        <w:spacing w:after="0"/>
        <w:ind w:left="567"/>
        <w:jc w:val="center"/>
      </w:pPr>
    </w:p>
    <w:p w14:paraId="548CBE63" w14:textId="10366A55" w:rsidR="00123955" w:rsidRDefault="00E70F59" w:rsidP="00E70F59">
      <w:pPr>
        <w:pBdr>
          <w:top w:val="single" w:sz="4" w:space="0" w:color="000000"/>
          <w:left w:val="single" w:sz="4" w:space="31" w:color="000000"/>
          <w:bottom w:val="single" w:sz="4" w:space="0" w:color="000000"/>
          <w:right w:val="single" w:sz="4" w:space="0" w:color="000000"/>
        </w:pBdr>
        <w:spacing w:after="0"/>
        <w:ind w:left="567" w:hanging="10"/>
        <w:jc w:val="center"/>
      </w:pPr>
      <w:r>
        <w:rPr>
          <w:rFonts w:ascii="Arial" w:eastAsia="Arial" w:hAnsi="Arial" w:cs="Arial"/>
          <w:b/>
          <w:sz w:val="28"/>
        </w:rPr>
        <w:t>JOB DESCRIPTION</w:t>
      </w:r>
    </w:p>
    <w:p w14:paraId="3670ADB6" w14:textId="77777777" w:rsidR="00123955" w:rsidRDefault="00E70F59">
      <w:pPr>
        <w:spacing w:after="0"/>
      </w:pPr>
      <w:r>
        <w:rPr>
          <w:rFonts w:ascii="Times New Roman" w:eastAsia="Times New Roman" w:hAnsi="Times New Roman" w:cs="Times New Roman"/>
          <w:sz w:val="20"/>
        </w:rPr>
        <w:t xml:space="preserve"> </w:t>
      </w:r>
    </w:p>
    <w:p w14:paraId="1BC4FF7A" w14:textId="77777777" w:rsidR="00123955" w:rsidRDefault="00E70F59">
      <w:pPr>
        <w:spacing w:after="0"/>
      </w:pPr>
      <w:r>
        <w:rPr>
          <w:rFonts w:ascii="Times New Roman" w:eastAsia="Times New Roman" w:hAnsi="Times New Roman" w:cs="Times New Roman"/>
          <w:sz w:val="20"/>
        </w:rPr>
        <w:t xml:space="preserve"> </w:t>
      </w:r>
    </w:p>
    <w:tbl>
      <w:tblPr>
        <w:tblStyle w:val="TableGrid"/>
        <w:tblW w:w="10176" w:type="dxa"/>
        <w:tblInd w:w="-55" w:type="dxa"/>
        <w:tblCellMar>
          <w:top w:w="12" w:type="dxa"/>
          <w:left w:w="108" w:type="dxa"/>
          <w:right w:w="113" w:type="dxa"/>
        </w:tblCellMar>
        <w:tblLook w:val="04A0" w:firstRow="1" w:lastRow="0" w:firstColumn="1" w:lastColumn="0" w:noHBand="0" w:noVBand="1"/>
      </w:tblPr>
      <w:tblGrid>
        <w:gridCol w:w="4362"/>
        <w:gridCol w:w="5814"/>
      </w:tblGrid>
      <w:tr w:rsidR="00123955" w14:paraId="5E1752D2" w14:textId="77777777">
        <w:trPr>
          <w:trHeight w:val="656"/>
        </w:trPr>
        <w:tc>
          <w:tcPr>
            <w:tcW w:w="4362" w:type="dxa"/>
            <w:tcBorders>
              <w:top w:val="single" w:sz="4" w:space="0" w:color="000000"/>
              <w:left w:val="single" w:sz="4" w:space="0" w:color="000000"/>
              <w:bottom w:val="single" w:sz="4" w:space="0" w:color="000000"/>
              <w:right w:val="single" w:sz="4" w:space="0" w:color="000000"/>
            </w:tcBorders>
          </w:tcPr>
          <w:p w14:paraId="6F89B56C" w14:textId="77777777" w:rsidR="00123955" w:rsidRDefault="00E70F59">
            <w:r>
              <w:rPr>
                <w:rFonts w:ascii="Arial" w:eastAsia="Arial" w:hAnsi="Arial" w:cs="Arial"/>
                <w:b/>
                <w:sz w:val="28"/>
              </w:rPr>
              <w:t xml:space="preserve">JOB TITLE: </w:t>
            </w:r>
          </w:p>
          <w:p w14:paraId="1101E2BA" w14:textId="77777777" w:rsidR="00123955" w:rsidRDefault="00E70F59">
            <w:r>
              <w:rPr>
                <w:rFonts w:ascii="Arial" w:eastAsia="Arial" w:hAnsi="Arial" w:cs="Arial"/>
                <w:b/>
                <w:sz w:val="28"/>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1063C207" w14:textId="08B299CB" w:rsidR="00123955" w:rsidRPr="002D0878" w:rsidRDefault="00E70F59">
            <w:pPr>
              <w:rPr>
                <w:b/>
                <w:bCs/>
              </w:rPr>
            </w:pPr>
            <w:r w:rsidRPr="002D0878">
              <w:rPr>
                <w:rFonts w:ascii="Arial" w:eastAsia="Arial" w:hAnsi="Arial" w:cs="Arial"/>
                <w:b/>
                <w:bCs/>
                <w:sz w:val="28"/>
              </w:rPr>
              <w:t xml:space="preserve">Support Worker </w:t>
            </w:r>
            <w:r w:rsidR="0009699D" w:rsidRPr="002D0878">
              <w:rPr>
                <w:rFonts w:ascii="Arial" w:eastAsia="Arial" w:hAnsi="Arial" w:cs="Arial"/>
                <w:b/>
                <w:bCs/>
                <w:sz w:val="28"/>
              </w:rPr>
              <w:t xml:space="preserve">– Children Services </w:t>
            </w:r>
          </w:p>
        </w:tc>
      </w:tr>
      <w:tr w:rsidR="00123955" w14:paraId="23BFF8D1" w14:textId="77777777">
        <w:trPr>
          <w:trHeight w:val="331"/>
        </w:trPr>
        <w:tc>
          <w:tcPr>
            <w:tcW w:w="4362" w:type="dxa"/>
            <w:tcBorders>
              <w:top w:val="single" w:sz="4" w:space="0" w:color="000000"/>
              <w:left w:val="single" w:sz="4" w:space="0" w:color="000000"/>
              <w:bottom w:val="single" w:sz="4" w:space="0" w:color="000000"/>
              <w:right w:val="single" w:sz="4" w:space="0" w:color="000000"/>
            </w:tcBorders>
          </w:tcPr>
          <w:p w14:paraId="3FD118AF" w14:textId="77777777" w:rsidR="00123955" w:rsidRDefault="00E70F59">
            <w:r>
              <w:rPr>
                <w:rFonts w:ascii="Arial" w:eastAsia="Arial" w:hAnsi="Arial" w:cs="Arial"/>
                <w:b/>
                <w:sz w:val="28"/>
              </w:rPr>
              <w:t xml:space="preserve">JOB GRADE / LEVEL </w:t>
            </w:r>
          </w:p>
        </w:tc>
        <w:tc>
          <w:tcPr>
            <w:tcW w:w="5814" w:type="dxa"/>
            <w:tcBorders>
              <w:top w:val="single" w:sz="4" w:space="0" w:color="000000"/>
              <w:left w:val="single" w:sz="4" w:space="0" w:color="000000"/>
              <w:bottom w:val="single" w:sz="4" w:space="0" w:color="000000"/>
              <w:right w:val="single" w:sz="4" w:space="0" w:color="000000"/>
            </w:tcBorders>
          </w:tcPr>
          <w:p w14:paraId="53ACB59C" w14:textId="77777777" w:rsidR="00123955" w:rsidRDefault="00E70F59">
            <w:r>
              <w:rPr>
                <w:rFonts w:ascii="Arial" w:eastAsia="Arial" w:hAnsi="Arial" w:cs="Arial"/>
                <w:sz w:val="28"/>
              </w:rPr>
              <w:t xml:space="preserve">Sessional and Permanent </w:t>
            </w:r>
          </w:p>
        </w:tc>
      </w:tr>
      <w:tr w:rsidR="00123955" w14:paraId="1984105E" w14:textId="77777777">
        <w:trPr>
          <w:trHeight w:val="655"/>
        </w:trPr>
        <w:tc>
          <w:tcPr>
            <w:tcW w:w="4362" w:type="dxa"/>
            <w:tcBorders>
              <w:top w:val="single" w:sz="4" w:space="0" w:color="000000"/>
              <w:left w:val="single" w:sz="4" w:space="0" w:color="000000"/>
              <w:bottom w:val="single" w:sz="4" w:space="0" w:color="000000"/>
              <w:right w:val="single" w:sz="4" w:space="0" w:color="000000"/>
            </w:tcBorders>
          </w:tcPr>
          <w:p w14:paraId="16B926EC" w14:textId="77777777" w:rsidR="00123955" w:rsidRDefault="00E70F59">
            <w:r>
              <w:rPr>
                <w:rFonts w:ascii="Arial" w:eastAsia="Arial" w:hAnsi="Arial" w:cs="Arial"/>
                <w:b/>
                <w:sz w:val="28"/>
              </w:rPr>
              <w:t xml:space="preserve">ACCOUNTABLE TO:  </w:t>
            </w:r>
          </w:p>
          <w:p w14:paraId="5816D9AA" w14:textId="77777777" w:rsidR="00123955" w:rsidRDefault="00E70F59">
            <w:r>
              <w:rPr>
                <w:rFonts w:ascii="Arial" w:eastAsia="Arial" w:hAnsi="Arial" w:cs="Arial"/>
                <w:b/>
                <w:sz w:val="28"/>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7FA935DB" w14:textId="77777777" w:rsidR="00123955" w:rsidRDefault="00E70F59">
            <w:pPr>
              <w:jc w:val="both"/>
            </w:pPr>
            <w:r>
              <w:rPr>
                <w:rFonts w:ascii="Arial" w:eastAsia="Arial" w:hAnsi="Arial" w:cs="Arial"/>
                <w:sz w:val="28"/>
              </w:rPr>
              <w:t xml:space="preserve">Locality/Departmental Management Team Community Connex Services </w:t>
            </w:r>
          </w:p>
        </w:tc>
      </w:tr>
      <w:tr w:rsidR="00123955" w14:paraId="7670B5C1" w14:textId="77777777" w:rsidTr="00B7092D">
        <w:trPr>
          <w:trHeight w:val="3239"/>
        </w:trPr>
        <w:tc>
          <w:tcPr>
            <w:tcW w:w="4362" w:type="dxa"/>
            <w:tcBorders>
              <w:top w:val="single" w:sz="4" w:space="0" w:color="000000"/>
              <w:left w:val="single" w:sz="4" w:space="0" w:color="000000"/>
              <w:bottom w:val="single" w:sz="4" w:space="0" w:color="000000"/>
              <w:right w:val="single" w:sz="4" w:space="0" w:color="000000"/>
            </w:tcBorders>
          </w:tcPr>
          <w:p w14:paraId="7A7498B9" w14:textId="77777777" w:rsidR="00123955" w:rsidRDefault="00E70F59">
            <w:r>
              <w:rPr>
                <w:rFonts w:ascii="Arial" w:eastAsia="Arial" w:hAnsi="Arial" w:cs="Arial"/>
                <w:b/>
                <w:sz w:val="28"/>
              </w:rPr>
              <w:t xml:space="preserve">RESPONSIBLE FOR </w:t>
            </w:r>
          </w:p>
          <w:p w14:paraId="6613E259" w14:textId="77777777" w:rsidR="00123955" w:rsidRDefault="00E70F59">
            <w:r>
              <w:rPr>
                <w:rFonts w:ascii="Arial" w:eastAsia="Arial" w:hAnsi="Arial" w:cs="Arial"/>
                <w:b/>
                <w:sz w:val="28"/>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23DF54F6" w14:textId="0A0F20DE" w:rsidR="00123955" w:rsidRDefault="0009699D" w:rsidP="0009699D">
            <w:pPr>
              <w:spacing w:after="20" w:line="240" w:lineRule="auto"/>
            </w:pPr>
            <w:r>
              <w:rPr>
                <w:rFonts w:ascii="Arial" w:eastAsia="Arial" w:hAnsi="Arial" w:cs="Arial"/>
                <w:sz w:val="28"/>
              </w:rPr>
              <w:t xml:space="preserve">- </w:t>
            </w:r>
            <w:r w:rsidR="00E70F59" w:rsidRPr="0009699D">
              <w:rPr>
                <w:rFonts w:ascii="Arial" w:eastAsia="Arial" w:hAnsi="Arial" w:cs="Arial"/>
                <w:sz w:val="28"/>
              </w:rPr>
              <w:t>To work as part of a team that provide innovative services in a caring and safe environment to children</w:t>
            </w:r>
            <w:r w:rsidRPr="0009699D">
              <w:rPr>
                <w:rFonts w:ascii="Arial" w:eastAsia="Arial" w:hAnsi="Arial" w:cs="Arial"/>
                <w:sz w:val="28"/>
              </w:rPr>
              <w:t xml:space="preserve"> and </w:t>
            </w:r>
            <w:r w:rsidR="00E70F59" w:rsidRPr="0009699D">
              <w:rPr>
                <w:rFonts w:ascii="Arial" w:eastAsia="Arial" w:hAnsi="Arial" w:cs="Arial"/>
                <w:sz w:val="28"/>
              </w:rPr>
              <w:t>young people</w:t>
            </w:r>
            <w:r w:rsidRPr="0009699D">
              <w:rPr>
                <w:rFonts w:ascii="Arial" w:eastAsia="Arial" w:hAnsi="Arial" w:cs="Arial"/>
                <w:sz w:val="28"/>
              </w:rPr>
              <w:t xml:space="preserve"> with </w:t>
            </w:r>
            <w:r w:rsidR="00E70F59" w:rsidRPr="0009699D">
              <w:rPr>
                <w:rFonts w:ascii="Arial" w:eastAsia="Arial" w:hAnsi="Arial" w:cs="Arial"/>
                <w:sz w:val="28"/>
              </w:rPr>
              <w:t>a range of abilities and needs including individuals with learning disabilities and or mental health diagnosis</w:t>
            </w:r>
            <w:r w:rsidR="00E70F59">
              <w:rPr>
                <w:rFonts w:ascii="Arial" w:eastAsia="Arial" w:hAnsi="Arial" w:cs="Arial"/>
                <w:sz w:val="28"/>
              </w:rPr>
              <w:t xml:space="preserve">.  </w:t>
            </w:r>
            <w:r>
              <w:rPr>
                <w:rFonts w:ascii="Arial" w:eastAsia="Arial" w:hAnsi="Arial" w:cs="Arial"/>
                <w:sz w:val="28"/>
              </w:rPr>
              <w:t xml:space="preserve"> </w:t>
            </w:r>
          </w:p>
          <w:p w14:paraId="1CFF0CC1" w14:textId="604592E0" w:rsidR="0009699D" w:rsidRPr="0009699D" w:rsidRDefault="0009699D" w:rsidP="0009699D">
            <w:pPr>
              <w:rPr>
                <w:rFonts w:ascii="Arial" w:eastAsia="Arial" w:hAnsi="Arial" w:cs="Arial"/>
                <w:sz w:val="28"/>
              </w:rPr>
            </w:pPr>
            <w:r>
              <w:t xml:space="preserve">- </w:t>
            </w:r>
            <w:r w:rsidRPr="0009699D">
              <w:rPr>
                <w:rFonts w:ascii="Arial" w:eastAsia="Arial" w:hAnsi="Arial" w:cs="Arial"/>
                <w:sz w:val="28"/>
              </w:rPr>
              <w:t>Deliver high-quality workshops, play sessions, and activities designed for children and young people with diverse needs.</w:t>
            </w:r>
          </w:p>
          <w:p w14:paraId="1E805279" w14:textId="77777777" w:rsidR="00B7092D" w:rsidRDefault="0009699D" w:rsidP="00B7092D">
            <w:pPr>
              <w:rPr>
                <w:rFonts w:ascii="Arial" w:eastAsia="Arial" w:hAnsi="Arial" w:cs="Arial"/>
                <w:sz w:val="28"/>
              </w:rPr>
            </w:pPr>
            <w:r w:rsidRPr="0009699D">
              <w:rPr>
                <w:rFonts w:ascii="Arial" w:eastAsia="Arial" w:hAnsi="Arial" w:cs="Arial"/>
                <w:sz w:val="28"/>
              </w:rPr>
              <w:t>- Provide age-appropriate support that fosters social interaction, learning, and personal development.</w:t>
            </w:r>
          </w:p>
          <w:p w14:paraId="01E55AE6" w14:textId="38A4AEE8" w:rsidR="00B7092D" w:rsidRPr="003956AE" w:rsidRDefault="00B7092D" w:rsidP="00B7092D">
            <w:pPr>
              <w:rPr>
                <w:rFonts w:ascii="Arial" w:hAnsi="Arial" w:cs="Arial"/>
                <w:color w:val="auto"/>
                <w:sz w:val="28"/>
                <w:szCs w:val="28"/>
              </w:rPr>
            </w:pPr>
            <w:r>
              <w:rPr>
                <w:rFonts w:ascii="Arial" w:hAnsi="Arial" w:cs="Arial"/>
                <w:sz w:val="28"/>
                <w:szCs w:val="28"/>
              </w:rPr>
              <w:t>-</w:t>
            </w:r>
            <w:r w:rsidRPr="003956AE">
              <w:rPr>
                <w:rFonts w:ascii="Arial" w:hAnsi="Arial" w:cs="Arial"/>
                <w:color w:val="auto"/>
                <w:sz w:val="28"/>
                <w:szCs w:val="28"/>
              </w:rPr>
              <w:t>Conduct with excellent communication and organisational skills, having the ability to adapt planning on the spot as you listen to children's play ques. </w:t>
            </w:r>
          </w:p>
          <w:p w14:paraId="56DCEAE4" w14:textId="1438E790" w:rsidR="00B7092D" w:rsidRPr="003956AE" w:rsidRDefault="00B7092D" w:rsidP="00B7092D">
            <w:pPr>
              <w:spacing w:line="240" w:lineRule="auto"/>
              <w:textAlignment w:val="baseline"/>
              <w:rPr>
                <w:rFonts w:ascii="Arial" w:hAnsi="Arial" w:cs="Arial"/>
                <w:color w:val="auto"/>
                <w:sz w:val="28"/>
                <w:szCs w:val="28"/>
              </w:rPr>
            </w:pPr>
            <w:r w:rsidRPr="003956AE">
              <w:rPr>
                <w:rFonts w:ascii="Arial" w:hAnsi="Arial" w:cs="Arial"/>
                <w:color w:val="auto"/>
                <w:sz w:val="28"/>
                <w:szCs w:val="28"/>
              </w:rPr>
              <w:t>- Have observational skills and can be adaptable to suit the child's needs best. </w:t>
            </w:r>
          </w:p>
          <w:p w14:paraId="40904D23" w14:textId="20D6BA0C" w:rsidR="00B7092D" w:rsidRPr="003956AE" w:rsidRDefault="00B7092D" w:rsidP="00B7092D">
            <w:pPr>
              <w:spacing w:after="240" w:line="240" w:lineRule="auto"/>
              <w:textAlignment w:val="baseline"/>
              <w:rPr>
                <w:rFonts w:ascii="Arial" w:hAnsi="Arial" w:cs="Arial"/>
                <w:color w:val="auto"/>
                <w:sz w:val="28"/>
                <w:szCs w:val="28"/>
              </w:rPr>
            </w:pPr>
            <w:r w:rsidRPr="003956AE">
              <w:rPr>
                <w:rFonts w:ascii="Arial" w:hAnsi="Arial" w:cs="Arial"/>
                <w:color w:val="auto"/>
                <w:sz w:val="28"/>
                <w:szCs w:val="28"/>
              </w:rPr>
              <w:t>-Lone working and taking lead with play sessions when appropriate.</w:t>
            </w:r>
          </w:p>
          <w:p w14:paraId="412F0C5E" w14:textId="7AEC0D5B" w:rsidR="00B7092D" w:rsidRPr="003956AE" w:rsidRDefault="00B7092D" w:rsidP="00B7092D">
            <w:pPr>
              <w:spacing w:after="240" w:line="240" w:lineRule="auto"/>
              <w:textAlignment w:val="baseline"/>
              <w:rPr>
                <w:rFonts w:ascii="Arial" w:hAnsi="Arial" w:cs="Arial"/>
                <w:color w:val="auto"/>
                <w:sz w:val="28"/>
                <w:szCs w:val="28"/>
              </w:rPr>
            </w:pPr>
            <w:r w:rsidRPr="003956AE">
              <w:rPr>
                <w:rFonts w:ascii="Arial" w:hAnsi="Arial" w:cs="Arial"/>
                <w:color w:val="auto"/>
                <w:sz w:val="28"/>
                <w:szCs w:val="28"/>
              </w:rPr>
              <w:t>-To have a reflective approach to team development and self-development.</w:t>
            </w:r>
          </w:p>
          <w:p w14:paraId="2A4F0929" w14:textId="77777777" w:rsidR="0009699D" w:rsidRPr="0009699D" w:rsidRDefault="0009699D" w:rsidP="0009699D">
            <w:pPr>
              <w:rPr>
                <w:rFonts w:ascii="Arial" w:eastAsia="Arial" w:hAnsi="Arial" w:cs="Arial"/>
                <w:sz w:val="28"/>
              </w:rPr>
            </w:pPr>
            <w:r w:rsidRPr="0009699D">
              <w:rPr>
                <w:rFonts w:ascii="Arial" w:eastAsia="Arial" w:hAnsi="Arial" w:cs="Arial"/>
                <w:sz w:val="28"/>
              </w:rPr>
              <w:t>- Support children to engage in their communities, participate in local facilities, and explore new opportunities for growth and inclusion.</w:t>
            </w:r>
          </w:p>
          <w:p w14:paraId="5C5ACDF3" w14:textId="1F73BD29" w:rsidR="00B7092D" w:rsidRPr="00B7092D" w:rsidRDefault="0009699D" w:rsidP="00B7092D">
            <w:pPr>
              <w:rPr>
                <w:rFonts w:ascii="Arial" w:eastAsia="Arial" w:hAnsi="Arial" w:cs="Arial"/>
                <w:sz w:val="28"/>
              </w:rPr>
            </w:pPr>
            <w:r w:rsidRPr="0009699D">
              <w:rPr>
                <w:rFonts w:ascii="Arial" w:eastAsia="Arial" w:hAnsi="Arial" w:cs="Arial"/>
                <w:sz w:val="28"/>
              </w:rPr>
              <w:t>- Act as a key worker, using a person-</w:t>
            </w:r>
            <w:proofErr w:type="spellStart"/>
            <w:r w:rsidR="00144B7E" w:rsidRPr="0009699D">
              <w:rPr>
                <w:rFonts w:ascii="Arial" w:eastAsia="Arial" w:hAnsi="Arial" w:cs="Arial"/>
                <w:sz w:val="28"/>
              </w:rPr>
              <w:t>c</w:t>
            </w:r>
            <w:r w:rsidR="00144B7E">
              <w:rPr>
                <w:rFonts w:ascii="Arial" w:eastAsia="Arial" w:hAnsi="Arial" w:cs="Arial"/>
                <w:sz w:val="28"/>
              </w:rPr>
              <w:t>e</w:t>
            </w:r>
            <w:r w:rsidR="00144B7E" w:rsidRPr="0009699D">
              <w:rPr>
                <w:rFonts w:ascii="Arial" w:eastAsia="Arial" w:hAnsi="Arial" w:cs="Arial"/>
                <w:sz w:val="28"/>
              </w:rPr>
              <w:t>ntered</w:t>
            </w:r>
            <w:proofErr w:type="spellEnd"/>
            <w:r w:rsidRPr="0009699D">
              <w:rPr>
                <w:rFonts w:ascii="Arial" w:eastAsia="Arial" w:hAnsi="Arial" w:cs="Arial"/>
                <w:sz w:val="28"/>
              </w:rPr>
              <w:t xml:space="preserve"> approach to create tailored care </w:t>
            </w:r>
            <w:r w:rsidRPr="0009699D">
              <w:rPr>
                <w:rFonts w:ascii="Arial" w:eastAsia="Arial" w:hAnsi="Arial" w:cs="Arial"/>
                <w:sz w:val="28"/>
              </w:rPr>
              <w:lastRenderedPageBreak/>
              <w:t>and activity plans for each child, reviewing regularly to ensure their needs and aspirations are met.</w:t>
            </w:r>
            <w:r w:rsidR="00B7092D">
              <w:rPr>
                <w:rFonts w:ascii="Arial" w:eastAsia="Arial" w:hAnsi="Arial" w:cs="Arial"/>
                <w:sz w:val="28"/>
              </w:rPr>
              <w:t xml:space="preserve"> </w:t>
            </w:r>
          </w:p>
          <w:p w14:paraId="36103FF3" w14:textId="77777777" w:rsidR="00B7092D" w:rsidRPr="0009699D" w:rsidRDefault="00B7092D" w:rsidP="0009699D">
            <w:pPr>
              <w:rPr>
                <w:rFonts w:ascii="Arial" w:eastAsia="Arial" w:hAnsi="Arial" w:cs="Arial"/>
                <w:sz w:val="28"/>
              </w:rPr>
            </w:pPr>
          </w:p>
          <w:p w14:paraId="34D3506F" w14:textId="77777777" w:rsidR="0009699D" w:rsidRPr="0009699D" w:rsidRDefault="0009699D" w:rsidP="0009699D">
            <w:pPr>
              <w:rPr>
                <w:rFonts w:ascii="Arial" w:eastAsia="Arial" w:hAnsi="Arial" w:cs="Arial"/>
                <w:sz w:val="28"/>
              </w:rPr>
            </w:pPr>
          </w:p>
          <w:p w14:paraId="08AD2BA9" w14:textId="739CCBEF" w:rsidR="0009699D" w:rsidRDefault="0009699D" w:rsidP="0009699D">
            <w:r w:rsidRPr="00144B7E">
              <w:rPr>
                <w:rFonts w:ascii="Arial" w:eastAsia="Arial" w:hAnsi="Arial" w:cs="Arial"/>
                <w:color w:val="0B769F" w:themeColor="accent4" w:themeShade="BF"/>
                <w:sz w:val="28"/>
              </w:rPr>
              <w:t>Role is for children services but may be required to work across the adult services.</w:t>
            </w:r>
          </w:p>
        </w:tc>
      </w:tr>
      <w:tr w:rsidR="00123955" w14:paraId="1227A0EB" w14:textId="77777777">
        <w:trPr>
          <w:trHeight w:val="977"/>
        </w:trPr>
        <w:tc>
          <w:tcPr>
            <w:tcW w:w="4362" w:type="dxa"/>
            <w:tcBorders>
              <w:top w:val="single" w:sz="4" w:space="0" w:color="000000"/>
              <w:left w:val="single" w:sz="4" w:space="0" w:color="000000"/>
              <w:bottom w:val="single" w:sz="4" w:space="0" w:color="000000"/>
              <w:right w:val="single" w:sz="4" w:space="0" w:color="000000"/>
            </w:tcBorders>
          </w:tcPr>
          <w:p w14:paraId="5CF99244" w14:textId="77777777" w:rsidR="00123955" w:rsidRDefault="00E70F59">
            <w:r>
              <w:rPr>
                <w:rFonts w:ascii="Arial" w:eastAsia="Arial" w:hAnsi="Arial" w:cs="Arial"/>
                <w:b/>
                <w:sz w:val="28"/>
              </w:rPr>
              <w:lastRenderedPageBreak/>
              <w:t xml:space="preserve">LIMITS OF AUTHORITY: </w:t>
            </w:r>
          </w:p>
          <w:p w14:paraId="6D6D1CEF" w14:textId="77777777" w:rsidR="00123955" w:rsidRDefault="00E70F59">
            <w:r>
              <w:rPr>
                <w:rFonts w:ascii="Arial" w:eastAsia="Arial" w:hAnsi="Arial" w:cs="Arial"/>
                <w:b/>
                <w:sz w:val="28"/>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5A454760" w14:textId="77777777" w:rsidR="00123955" w:rsidRDefault="00E70F59">
            <w:pPr>
              <w:rPr>
                <w:rFonts w:ascii="Arial" w:eastAsia="Arial" w:hAnsi="Arial" w:cs="Arial"/>
                <w:b/>
                <w:sz w:val="28"/>
              </w:rPr>
            </w:pPr>
            <w:r>
              <w:rPr>
                <w:rFonts w:ascii="Arial" w:eastAsia="Arial" w:hAnsi="Arial" w:cs="Arial"/>
                <w:sz w:val="28"/>
              </w:rPr>
              <w:t>To work within the agreed frameworks of Community Connex, including policies and procedures, budgets, and legislation.</w:t>
            </w:r>
            <w:r>
              <w:rPr>
                <w:rFonts w:ascii="Arial" w:eastAsia="Arial" w:hAnsi="Arial" w:cs="Arial"/>
                <w:b/>
                <w:sz w:val="28"/>
              </w:rPr>
              <w:t xml:space="preserve"> </w:t>
            </w:r>
          </w:p>
          <w:p w14:paraId="3742FEC5" w14:textId="77777777" w:rsidR="00E70F59" w:rsidRDefault="00E70F59">
            <w:pPr>
              <w:rPr>
                <w:rFonts w:ascii="Arial" w:eastAsia="Arial" w:hAnsi="Arial" w:cs="Arial"/>
                <w:b/>
                <w:sz w:val="28"/>
              </w:rPr>
            </w:pPr>
          </w:p>
          <w:p w14:paraId="3C558193" w14:textId="77777777" w:rsidR="00E70F59" w:rsidRDefault="00E70F59" w:rsidP="00E70F59">
            <w:pPr>
              <w:spacing w:line="240" w:lineRule="auto"/>
              <w:rPr>
                <w:rFonts w:ascii="Arial" w:eastAsia="Aptos" w:hAnsi="Arial" w:cs="Arial"/>
                <w:color w:val="auto"/>
                <w:spacing w:val="-1"/>
                <w:kern w:val="0"/>
                <w:sz w:val="28"/>
                <w:szCs w:val="28"/>
                <w:lang w:eastAsia="en-US"/>
              </w:rPr>
            </w:pPr>
            <w:r w:rsidRPr="00E70F59">
              <w:rPr>
                <w:rFonts w:ascii="Arial" w:eastAsia="Aptos" w:hAnsi="Arial" w:cs="Arial"/>
                <w:color w:val="auto"/>
                <w:spacing w:val="-1"/>
                <w:kern w:val="0"/>
                <w:sz w:val="28"/>
                <w:szCs w:val="28"/>
                <w:lang w:eastAsia="en-US"/>
              </w:rPr>
              <w:t xml:space="preserve">You must ensure that the highest standards of conduct are always maintained, and that behaviours and actions follow the expectations of our Staff of Conduct Policy. </w:t>
            </w:r>
          </w:p>
          <w:p w14:paraId="62FA8358" w14:textId="77777777" w:rsidR="00D2160D" w:rsidRPr="00E70F59" w:rsidRDefault="00D2160D" w:rsidP="00E70F59">
            <w:pPr>
              <w:spacing w:line="240" w:lineRule="auto"/>
              <w:rPr>
                <w:rFonts w:ascii="Arial" w:eastAsia="Aptos" w:hAnsi="Arial" w:cs="Arial"/>
                <w:color w:val="auto"/>
                <w:kern w:val="0"/>
                <w:sz w:val="28"/>
                <w:szCs w:val="28"/>
                <w:lang w:eastAsia="en-US"/>
              </w:rPr>
            </w:pPr>
          </w:p>
          <w:p w14:paraId="0DFBDBB0" w14:textId="77777777" w:rsidR="00E70F59" w:rsidRDefault="00E70F59"/>
        </w:tc>
      </w:tr>
      <w:tr w:rsidR="00123955" w14:paraId="52B7B9DB" w14:textId="77777777">
        <w:trPr>
          <w:trHeight w:val="653"/>
        </w:trPr>
        <w:tc>
          <w:tcPr>
            <w:tcW w:w="4362" w:type="dxa"/>
            <w:tcBorders>
              <w:top w:val="single" w:sz="4" w:space="0" w:color="000000"/>
              <w:left w:val="single" w:sz="4" w:space="0" w:color="000000"/>
              <w:bottom w:val="single" w:sz="4" w:space="0" w:color="000000"/>
              <w:right w:val="single" w:sz="4" w:space="0" w:color="000000"/>
            </w:tcBorders>
          </w:tcPr>
          <w:p w14:paraId="155510C5" w14:textId="77777777" w:rsidR="00123955" w:rsidRDefault="00E70F59">
            <w:r>
              <w:rPr>
                <w:rFonts w:ascii="Arial" w:eastAsia="Arial" w:hAnsi="Arial" w:cs="Arial"/>
                <w:b/>
                <w:sz w:val="28"/>
              </w:rPr>
              <w:t xml:space="preserve">HOURS OF WORK: </w:t>
            </w:r>
          </w:p>
          <w:p w14:paraId="7B710E49" w14:textId="77777777" w:rsidR="00123955" w:rsidRDefault="00E70F59">
            <w:r>
              <w:rPr>
                <w:rFonts w:ascii="Arial" w:eastAsia="Arial" w:hAnsi="Arial" w:cs="Arial"/>
                <w:b/>
                <w:sz w:val="28"/>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3B3DF39E" w14:textId="77777777" w:rsidR="00123955" w:rsidRDefault="00E70F59">
            <w:r>
              <w:rPr>
                <w:rFonts w:ascii="Arial" w:eastAsia="Arial" w:hAnsi="Arial" w:cs="Arial"/>
                <w:sz w:val="28"/>
              </w:rPr>
              <w:t xml:space="preserve">Flexible and up to 35 per week </w:t>
            </w:r>
          </w:p>
        </w:tc>
      </w:tr>
    </w:tbl>
    <w:p w14:paraId="6D61EF02" w14:textId="77777777" w:rsidR="00123955" w:rsidRDefault="00E70F59">
      <w:pPr>
        <w:spacing w:after="0"/>
        <w:ind w:left="127"/>
        <w:jc w:val="center"/>
      </w:pPr>
      <w:r>
        <w:rPr>
          <w:rFonts w:ascii="Arial" w:eastAsia="Arial" w:hAnsi="Arial" w:cs="Arial"/>
          <w:sz w:val="28"/>
        </w:rPr>
        <w:t xml:space="preserve"> </w:t>
      </w:r>
    </w:p>
    <w:p w14:paraId="611B0182" w14:textId="77777777" w:rsidR="00123955" w:rsidRDefault="00E70F59">
      <w:pPr>
        <w:spacing w:after="0"/>
        <w:ind w:left="127"/>
        <w:jc w:val="center"/>
      </w:pPr>
      <w:r>
        <w:rPr>
          <w:rFonts w:ascii="Arial" w:eastAsia="Arial" w:hAnsi="Arial" w:cs="Arial"/>
          <w:sz w:val="28"/>
        </w:rPr>
        <w:t xml:space="preserve"> </w:t>
      </w:r>
    </w:p>
    <w:tbl>
      <w:tblPr>
        <w:tblStyle w:val="TableGrid"/>
        <w:tblW w:w="10282" w:type="dxa"/>
        <w:tblInd w:w="-108" w:type="dxa"/>
        <w:tblCellMar>
          <w:top w:w="12" w:type="dxa"/>
          <w:left w:w="108" w:type="dxa"/>
          <w:right w:w="69" w:type="dxa"/>
        </w:tblCellMar>
        <w:tblLook w:val="04A0" w:firstRow="1" w:lastRow="0" w:firstColumn="1" w:lastColumn="0" w:noHBand="0" w:noVBand="1"/>
      </w:tblPr>
      <w:tblGrid>
        <w:gridCol w:w="2518"/>
        <w:gridCol w:w="7764"/>
      </w:tblGrid>
      <w:tr w:rsidR="00123955" w14:paraId="058E0AB0" w14:textId="77777777">
        <w:trPr>
          <w:trHeight w:val="1851"/>
        </w:trPr>
        <w:tc>
          <w:tcPr>
            <w:tcW w:w="2518" w:type="dxa"/>
            <w:tcBorders>
              <w:top w:val="single" w:sz="4" w:space="0" w:color="000000"/>
              <w:left w:val="single" w:sz="4" w:space="0" w:color="000000"/>
              <w:bottom w:val="single" w:sz="4" w:space="0" w:color="000000"/>
              <w:right w:val="single" w:sz="4" w:space="0" w:color="000000"/>
            </w:tcBorders>
          </w:tcPr>
          <w:p w14:paraId="6415B3B6" w14:textId="77777777" w:rsidR="00123955" w:rsidRDefault="00E70F59">
            <w:r>
              <w:rPr>
                <w:rFonts w:ascii="Arial" w:eastAsia="Arial" w:hAnsi="Arial" w:cs="Arial"/>
                <w:b/>
                <w:sz w:val="28"/>
              </w:rPr>
              <w:t xml:space="preserve">Core Values </w:t>
            </w:r>
          </w:p>
          <w:p w14:paraId="2F9C4501" w14:textId="77777777" w:rsidR="00123955" w:rsidRDefault="00E70F59">
            <w:pPr>
              <w:ind w:left="83"/>
              <w:jc w:val="center"/>
            </w:pPr>
            <w:r>
              <w:rPr>
                <w:rFonts w:ascii="Arial" w:eastAsia="Arial" w:hAnsi="Arial" w:cs="Arial"/>
                <w:b/>
                <w:sz w:val="28"/>
              </w:rPr>
              <w:t xml:space="preserve"> </w:t>
            </w:r>
          </w:p>
        </w:tc>
        <w:tc>
          <w:tcPr>
            <w:tcW w:w="7764" w:type="dxa"/>
            <w:tcBorders>
              <w:top w:val="single" w:sz="4" w:space="0" w:color="000000"/>
              <w:left w:val="single" w:sz="4" w:space="0" w:color="000000"/>
              <w:bottom w:val="single" w:sz="4" w:space="0" w:color="000000"/>
              <w:right w:val="single" w:sz="4" w:space="0" w:color="000000"/>
            </w:tcBorders>
          </w:tcPr>
          <w:p w14:paraId="61399CBD" w14:textId="230A4FC7" w:rsidR="009C1EE1" w:rsidRDefault="00E70F59">
            <w:pPr>
              <w:spacing w:line="239" w:lineRule="auto"/>
              <w:rPr>
                <w:rFonts w:ascii="Arial" w:eastAsia="Arial" w:hAnsi="Arial" w:cs="Arial"/>
                <w:sz w:val="28"/>
              </w:rPr>
            </w:pPr>
            <w:r>
              <w:rPr>
                <w:rFonts w:ascii="Arial" w:eastAsia="Arial" w:hAnsi="Arial" w:cs="Arial"/>
                <w:sz w:val="28"/>
              </w:rPr>
              <w:t xml:space="preserve">Work in accordance with Community Connex Core Values which are: </w:t>
            </w:r>
            <w:r w:rsidR="009C1EE1">
              <w:rPr>
                <w:rFonts w:ascii="Arial" w:eastAsia="Arial" w:hAnsi="Arial" w:cs="Arial"/>
                <w:sz w:val="28"/>
              </w:rPr>
              <w:t xml:space="preserve">Inclusive, listen &amp; involve, creative, person- </w:t>
            </w:r>
            <w:proofErr w:type="spellStart"/>
            <w:r w:rsidR="009C1EE1">
              <w:rPr>
                <w:rFonts w:ascii="Arial" w:eastAsia="Arial" w:hAnsi="Arial" w:cs="Arial"/>
                <w:sz w:val="28"/>
              </w:rPr>
              <w:t>centered</w:t>
            </w:r>
            <w:proofErr w:type="spellEnd"/>
            <w:r w:rsidR="00FE7EF0">
              <w:rPr>
                <w:rFonts w:ascii="Arial" w:eastAsia="Arial" w:hAnsi="Arial" w:cs="Arial"/>
                <w:sz w:val="28"/>
              </w:rPr>
              <w:t>,</w:t>
            </w:r>
            <w:r w:rsidR="009C1EE1">
              <w:rPr>
                <w:rFonts w:ascii="Arial" w:eastAsia="Arial" w:hAnsi="Arial" w:cs="Arial"/>
                <w:sz w:val="28"/>
              </w:rPr>
              <w:t xml:space="preserve"> tackle inequalities, actively engage, challenge and inspire and learn and grow.</w:t>
            </w:r>
          </w:p>
          <w:p w14:paraId="0DB45AB0" w14:textId="77777777" w:rsidR="00AA0C08" w:rsidRDefault="00AA0C08">
            <w:pPr>
              <w:spacing w:line="239" w:lineRule="auto"/>
            </w:pPr>
          </w:p>
          <w:p w14:paraId="4F072181" w14:textId="7EE2A442" w:rsidR="00123955" w:rsidRPr="009C1EE1" w:rsidRDefault="009C1EE1" w:rsidP="009C1EE1">
            <w:pPr>
              <w:spacing w:after="56"/>
            </w:pPr>
            <w:r w:rsidRPr="009C1EE1">
              <w:rPr>
                <w:rFonts w:ascii="Arial" w:eastAsia="Arial" w:hAnsi="Arial" w:cs="Arial"/>
                <w:bCs/>
                <w:i/>
                <w:sz w:val="28"/>
              </w:rPr>
              <w:t>We</w:t>
            </w:r>
            <w:r>
              <w:rPr>
                <w:rFonts w:ascii="Arial" w:eastAsia="Arial" w:hAnsi="Arial" w:cs="Arial"/>
                <w:b/>
                <w:i/>
                <w:sz w:val="28"/>
              </w:rPr>
              <w:t xml:space="preserve"> </w:t>
            </w:r>
            <w:r w:rsidR="00E70F59">
              <w:rPr>
                <w:rFonts w:ascii="Arial" w:eastAsia="Arial" w:hAnsi="Arial" w:cs="Arial"/>
                <w:b/>
                <w:i/>
                <w:sz w:val="28"/>
              </w:rPr>
              <w:t>value, support and provide choices</w:t>
            </w:r>
            <w:r w:rsidR="00E70F59">
              <w:rPr>
                <w:rFonts w:ascii="Arial" w:eastAsia="Arial" w:hAnsi="Arial" w:cs="Arial"/>
                <w:sz w:val="28"/>
              </w:rPr>
              <w:t xml:space="preserve"> for people with a learning disability and work with their </w:t>
            </w:r>
            <w:proofErr w:type="spellStart"/>
            <w:r w:rsidR="00E70F59">
              <w:rPr>
                <w:rFonts w:ascii="Arial" w:eastAsia="Arial" w:hAnsi="Arial" w:cs="Arial"/>
                <w:sz w:val="28"/>
              </w:rPr>
              <w:t>carers</w:t>
            </w:r>
            <w:proofErr w:type="spellEnd"/>
            <w:r w:rsidR="00E70F59">
              <w:rPr>
                <w:rFonts w:ascii="Arial" w:eastAsia="Arial" w:hAnsi="Arial" w:cs="Arial"/>
                <w:sz w:val="28"/>
              </w:rPr>
              <w:t xml:space="preserve"> and families to enable them to live independently.</w:t>
            </w:r>
          </w:p>
          <w:p w14:paraId="052207B3" w14:textId="35B5FA2C" w:rsidR="00394F28" w:rsidRDefault="00394F28"/>
        </w:tc>
      </w:tr>
      <w:tr w:rsidR="00123955" w14:paraId="5D9CC651" w14:textId="77777777">
        <w:trPr>
          <w:trHeight w:val="3838"/>
        </w:trPr>
        <w:tc>
          <w:tcPr>
            <w:tcW w:w="2518" w:type="dxa"/>
            <w:tcBorders>
              <w:top w:val="single" w:sz="4" w:space="0" w:color="000000"/>
              <w:left w:val="single" w:sz="4" w:space="0" w:color="000000"/>
              <w:bottom w:val="single" w:sz="4" w:space="0" w:color="000000"/>
              <w:right w:val="single" w:sz="4" w:space="0" w:color="000000"/>
            </w:tcBorders>
          </w:tcPr>
          <w:p w14:paraId="353CBF4E" w14:textId="77777777" w:rsidR="00123955" w:rsidRDefault="00E70F59">
            <w:r>
              <w:rPr>
                <w:rFonts w:ascii="Arial" w:eastAsia="Arial" w:hAnsi="Arial" w:cs="Arial"/>
                <w:b/>
                <w:sz w:val="28"/>
              </w:rPr>
              <w:t xml:space="preserve">Safeguarding &amp; Health &amp; Safety </w:t>
            </w:r>
          </w:p>
        </w:tc>
        <w:tc>
          <w:tcPr>
            <w:tcW w:w="7764" w:type="dxa"/>
            <w:tcBorders>
              <w:top w:val="single" w:sz="4" w:space="0" w:color="000000"/>
              <w:left w:val="single" w:sz="4" w:space="0" w:color="000000"/>
              <w:bottom w:val="single" w:sz="4" w:space="0" w:color="000000"/>
              <w:right w:val="single" w:sz="4" w:space="0" w:color="000000"/>
            </w:tcBorders>
          </w:tcPr>
          <w:p w14:paraId="3598705A" w14:textId="77777777" w:rsidR="00972366" w:rsidRPr="00972366" w:rsidRDefault="00E70F59" w:rsidP="00972366">
            <w:pPr>
              <w:numPr>
                <w:ilvl w:val="0"/>
                <w:numId w:val="2"/>
              </w:numPr>
              <w:spacing w:line="240" w:lineRule="auto"/>
              <w:ind w:hanging="360"/>
            </w:pPr>
            <w:r>
              <w:rPr>
                <w:rFonts w:ascii="Arial" w:eastAsia="Arial" w:hAnsi="Arial" w:cs="Arial"/>
                <w:sz w:val="28"/>
              </w:rPr>
              <w:t>Awareness of the importance of safeguarding and working in accordance with Community Connex Safeguarding Procedures</w:t>
            </w:r>
          </w:p>
          <w:p w14:paraId="0B49ADC8" w14:textId="77777777" w:rsidR="00972366" w:rsidRPr="00972366" w:rsidRDefault="00972366" w:rsidP="00972366">
            <w:pPr>
              <w:spacing w:line="240" w:lineRule="auto"/>
              <w:ind w:left="721"/>
            </w:pPr>
          </w:p>
          <w:p w14:paraId="3BD32BF7" w14:textId="534BBC0C" w:rsidR="00972366" w:rsidRDefault="00972366" w:rsidP="00972366">
            <w:pPr>
              <w:numPr>
                <w:ilvl w:val="0"/>
                <w:numId w:val="2"/>
              </w:numPr>
              <w:spacing w:line="240" w:lineRule="auto"/>
              <w:ind w:hanging="360"/>
            </w:pPr>
            <w:r>
              <w:rPr>
                <w:rFonts w:ascii="Arial" w:eastAsia="Arial" w:hAnsi="Arial" w:cs="Arial"/>
                <w:sz w:val="28"/>
              </w:rPr>
              <w:t xml:space="preserve">To understand </w:t>
            </w:r>
            <w:r w:rsidR="00207EF7">
              <w:rPr>
                <w:rFonts w:ascii="Arial" w:eastAsia="Arial" w:hAnsi="Arial" w:cs="Arial"/>
                <w:sz w:val="28"/>
              </w:rPr>
              <w:t xml:space="preserve">your responsibility of </w:t>
            </w:r>
            <w:r>
              <w:rPr>
                <w:rFonts w:ascii="Arial" w:eastAsia="Arial" w:hAnsi="Arial" w:cs="Arial"/>
                <w:sz w:val="28"/>
              </w:rPr>
              <w:t xml:space="preserve">reporting and the safeguarding responsibility </w:t>
            </w:r>
            <w:r w:rsidR="00961986">
              <w:rPr>
                <w:rFonts w:ascii="Arial" w:eastAsia="Arial" w:hAnsi="Arial" w:cs="Arial"/>
                <w:sz w:val="28"/>
              </w:rPr>
              <w:t>must be</w:t>
            </w:r>
            <w:r>
              <w:rPr>
                <w:rFonts w:ascii="Arial" w:eastAsia="Arial" w:hAnsi="Arial" w:cs="Arial"/>
                <w:sz w:val="28"/>
              </w:rPr>
              <w:t xml:space="preserve"> report</w:t>
            </w:r>
            <w:r w:rsidR="00961986">
              <w:rPr>
                <w:rFonts w:ascii="Arial" w:eastAsia="Arial" w:hAnsi="Arial" w:cs="Arial"/>
                <w:sz w:val="28"/>
              </w:rPr>
              <w:t>ed</w:t>
            </w:r>
            <w:r>
              <w:rPr>
                <w:rFonts w:ascii="Arial" w:eastAsia="Arial" w:hAnsi="Arial" w:cs="Arial"/>
                <w:sz w:val="28"/>
              </w:rPr>
              <w:t xml:space="preserve"> within </w:t>
            </w:r>
            <w:r w:rsidR="00961986">
              <w:rPr>
                <w:rFonts w:ascii="Arial" w:eastAsia="Arial" w:hAnsi="Arial" w:cs="Arial"/>
                <w:sz w:val="28"/>
              </w:rPr>
              <w:t>the</w:t>
            </w:r>
            <w:r>
              <w:rPr>
                <w:rFonts w:ascii="Arial" w:eastAsia="Arial" w:hAnsi="Arial" w:cs="Arial"/>
                <w:sz w:val="28"/>
              </w:rPr>
              <w:t xml:space="preserve"> appropriate t</w:t>
            </w:r>
            <w:r w:rsidR="00207EF7">
              <w:rPr>
                <w:rFonts w:ascii="Arial" w:eastAsia="Arial" w:hAnsi="Arial" w:cs="Arial"/>
                <w:sz w:val="28"/>
              </w:rPr>
              <w:t>ime</w:t>
            </w:r>
            <w:r w:rsidR="00961986">
              <w:rPr>
                <w:rFonts w:ascii="Arial" w:eastAsia="Arial" w:hAnsi="Arial" w:cs="Arial"/>
                <w:sz w:val="28"/>
              </w:rPr>
              <w:t xml:space="preserve"> scales</w:t>
            </w:r>
            <w:r>
              <w:rPr>
                <w:rFonts w:ascii="Arial" w:eastAsia="Arial" w:hAnsi="Arial" w:cs="Arial"/>
                <w:sz w:val="28"/>
              </w:rPr>
              <w:t xml:space="preserve">. </w:t>
            </w:r>
          </w:p>
          <w:p w14:paraId="3CD2D8AB" w14:textId="77777777" w:rsidR="00123955" w:rsidRDefault="00E70F59">
            <w:pPr>
              <w:spacing w:after="76"/>
            </w:pPr>
            <w:r>
              <w:rPr>
                <w:rFonts w:ascii="Times New Roman" w:eastAsia="Times New Roman" w:hAnsi="Times New Roman" w:cs="Times New Roman"/>
                <w:sz w:val="20"/>
              </w:rPr>
              <w:t xml:space="preserve"> </w:t>
            </w:r>
          </w:p>
          <w:p w14:paraId="7FCEF182" w14:textId="77777777" w:rsidR="00123955" w:rsidRDefault="00E70F59">
            <w:pPr>
              <w:numPr>
                <w:ilvl w:val="0"/>
                <w:numId w:val="2"/>
              </w:numPr>
              <w:spacing w:line="240" w:lineRule="auto"/>
              <w:ind w:hanging="360"/>
            </w:pPr>
            <w:r>
              <w:rPr>
                <w:rFonts w:ascii="Arial" w:eastAsia="Arial" w:hAnsi="Arial" w:cs="Arial"/>
                <w:sz w:val="28"/>
              </w:rPr>
              <w:t xml:space="preserve">Awareness of Health &amp; Safety Requirements and working in accordance with Community Connex Health &amp; Safety Procedures. </w:t>
            </w:r>
          </w:p>
          <w:p w14:paraId="4113FCD1" w14:textId="77777777" w:rsidR="00123955" w:rsidRDefault="00E70F59">
            <w:pPr>
              <w:ind w:left="721"/>
            </w:pPr>
            <w:r>
              <w:rPr>
                <w:rFonts w:ascii="Arial" w:eastAsia="Arial" w:hAnsi="Arial" w:cs="Arial"/>
                <w:sz w:val="28"/>
              </w:rPr>
              <w:t xml:space="preserve"> </w:t>
            </w:r>
          </w:p>
          <w:p w14:paraId="64384430" w14:textId="719510A8" w:rsidR="00123955" w:rsidRDefault="00E70F59" w:rsidP="0009699D">
            <w:pPr>
              <w:numPr>
                <w:ilvl w:val="0"/>
                <w:numId w:val="2"/>
              </w:numPr>
              <w:spacing w:after="1" w:line="240" w:lineRule="auto"/>
              <w:ind w:hanging="360"/>
            </w:pPr>
            <w:r>
              <w:rPr>
                <w:rFonts w:ascii="Arial" w:eastAsia="Arial" w:hAnsi="Arial" w:cs="Arial"/>
                <w:sz w:val="28"/>
              </w:rPr>
              <w:t>Awareness of Infection Control protocols and procedures</w:t>
            </w:r>
            <w:r w:rsidR="00D2160D">
              <w:rPr>
                <w:rFonts w:ascii="Arial" w:eastAsia="Arial" w:hAnsi="Arial" w:cs="Arial"/>
                <w:sz w:val="28"/>
              </w:rPr>
              <w:t xml:space="preserve"> and e</w:t>
            </w:r>
            <w:r>
              <w:rPr>
                <w:rFonts w:ascii="Arial" w:eastAsia="Arial" w:hAnsi="Arial" w:cs="Arial"/>
                <w:sz w:val="28"/>
              </w:rPr>
              <w:t>nsur</w:t>
            </w:r>
            <w:r w:rsidR="00D2160D">
              <w:rPr>
                <w:rFonts w:ascii="Arial" w:eastAsia="Arial" w:hAnsi="Arial" w:cs="Arial"/>
                <w:sz w:val="28"/>
              </w:rPr>
              <w:t>e</w:t>
            </w:r>
            <w:r>
              <w:rPr>
                <w:rFonts w:ascii="Arial" w:eastAsia="Arial" w:hAnsi="Arial" w:cs="Arial"/>
                <w:sz w:val="28"/>
              </w:rPr>
              <w:t xml:space="preserve"> that </w:t>
            </w:r>
            <w:r w:rsidR="00D2160D">
              <w:rPr>
                <w:rFonts w:ascii="Arial" w:eastAsia="Arial" w:hAnsi="Arial" w:cs="Arial"/>
                <w:sz w:val="28"/>
              </w:rPr>
              <w:t xml:space="preserve">you have completed the </w:t>
            </w:r>
            <w:r w:rsidR="00D2160D">
              <w:rPr>
                <w:rFonts w:ascii="Arial" w:eastAsia="Arial" w:hAnsi="Arial" w:cs="Arial"/>
                <w:sz w:val="28"/>
              </w:rPr>
              <w:lastRenderedPageBreak/>
              <w:t xml:space="preserve">appropriate and relevant training for safety protocols to </w:t>
            </w:r>
            <w:r>
              <w:rPr>
                <w:rFonts w:ascii="Arial" w:eastAsia="Arial" w:hAnsi="Arial" w:cs="Arial"/>
                <w:sz w:val="28"/>
              </w:rPr>
              <w:t xml:space="preserve">always </w:t>
            </w:r>
            <w:r w:rsidR="00D2160D">
              <w:rPr>
                <w:rFonts w:ascii="Arial" w:eastAsia="Arial" w:hAnsi="Arial" w:cs="Arial"/>
                <w:sz w:val="28"/>
              </w:rPr>
              <w:t xml:space="preserve">be </w:t>
            </w:r>
            <w:r>
              <w:rPr>
                <w:rFonts w:ascii="Arial" w:eastAsia="Arial" w:hAnsi="Arial" w:cs="Arial"/>
                <w:sz w:val="28"/>
              </w:rPr>
              <w:t xml:space="preserve">in place. </w:t>
            </w:r>
          </w:p>
        </w:tc>
      </w:tr>
    </w:tbl>
    <w:p w14:paraId="25F20858" w14:textId="0E31F637" w:rsidR="00123955" w:rsidRDefault="00123955" w:rsidP="00E70F59">
      <w:pPr>
        <w:spacing w:after="0"/>
        <w:jc w:val="both"/>
      </w:pPr>
    </w:p>
    <w:tbl>
      <w:tblPr>
        <w:tblStyle w:val="TableGrid"/>
        <w:tblW w:w="10210" w:type="dxa"/>
        <w:tblInd w:w="-142" w:type="dxa"/>
        <w:tblCellMar>
          <w:top w:w="12" w:type="dxa"/>
          <w:left w:w="106" w:type="dxa"/>
          <w:right w:w="43" w:type="dxa"/>
        </w:tblCellMar>
        <w:tblLook w:val="04A0" w:firstRow="1" w:lastRow="0" w:firstColumn="1" w:lastColumn="0" w:noHBand="0" w:noVBand="1"/>
      </w:tblPr>
      <w:tblGrid>
        <w:gridCol w:w="2552"/>
        <w:gridCol w:w="7658"/>
      </w:tblGrid>
      <w:tr w:rsidR="00123955" w14:paraId="58E4A267" w14:textId="77777777">
        <w:trPr>
          <w:trHeight w:val="15694"/>
        </w:trPr>
        <w:tc>
          <w:tcPr>
            <w:tcW w:w="2552" w:type="dxa"/>
            <w:tcBorders>
              <w:top w:val="single" w:sz="4" w:space="0" w:color="000000"/>
              <w:left w:val="single" w:sz="4" w:space="0" w:color="000000"/>
              <w:bottom w:val="single" w:sz="4" w:space="0" w:color="000000"/>
              <w:right w:val="single" w:sz="4" w:space="0" w:color="000000"/>
            </w:tcBorders>
          </w:tcPr>
          <w:p w14:paraId="5136E30C" w14:textId="77777777" w:rsidR="00123955" w:rsidRDefault="00E70F59">
            <w:r>
              <w:rPr>
                <w:rFonts w:ascii="Arial" w:eastAsia="Arial" w:hAnsi="Arial" w:cs="Arial"/>
                <w:b/>
                <w:sz w:val="28"/>
              </w:rPr>
              <w:t xml:space="preserve">Summary of role </w:t>
            </w:r>
          </w:p>
          <w:p w14:paraId="41B11D59" w14:textId="77777777" w:rsidR="00123955" w:rsidRDefault="00E70F59">
            <w:r>
              <w:rPr>
                <w:rFonts w:ascii="Times New Roman" w:eastAsia="Times New Roman" w:hAnsi="Times New Roman" w:cs="Times New Roman"/>
                <w:sz w:val="20"/>
              </w:rPr>
              <w:t xml:space="preserve"> </w:t>
            </w:r>
          </w:p>
          <w:p w14:paraId="42BFBEF1" w14:textId="77777777" w:rsidR="00123955" w:rsidRDefault="00E70F59">
            <w:r>
              <w:rPr>
                <w:rFonts w:ascii="Times New Roman" w:eastAsia="Times New Roman" w:hAnsi="Times New Roman" w:cs="Times New Roman"/>
                <w:sz w:val="2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510CF4B3" w14:textId="77777777" w:rsidR="00123955" w:rsidRPr="003956AE" w:rsidRDefault="00E70F59">
            <w:pPr>
              <w:ind w:left="2"/>
              <w:rPr>
                <w:color w:val="auto"/>
              </w:rPr>
            </w:pPr>
            <w:r w:rsidRPr="003956AE">
              <w:rPr>
                <w:rFonts w:ascii="Arial" w:eastAsia="Arial" w:hAnsi="Arial" w:cs="Arial"/>
                <w:color w:val="auto"/>
                <w:sz w:val="28"/>
              </w:rPr>
              <w:t xml:space="preserve">The role is responsible for the following: </w:t>
            </w:r>
          </w:p>
          <w:p w14:paraId="5A63BEF5" w14:textId="77777777" w:rsidR="003956AE" w:rsidRPr="003956AE" w:rsidRDefault="00E70F59" w:rsidP="003956AE">
            <w:pPr>
              <w:numPr>
                <w:ilvl w:val="0"/>
                <w:numId w:val="3"/>
              </w:numPr>
              <w:spacing w:line="240" w:lineRule="auto"/>
              <w:ind w:hanging="360"/>
              <w:rPr>
                <w:color w:val="auto"/>
              </w:rPr>
            </w:pPr>
            <w:r w:rsidRPr="003956AE">
              <w:rPr>
                <w:rFonts w:ascii="Arial" w:eastAsia="Arial" w:hAnsi="Arial" w:cs="Arial"/>
                <w:color w:val="auto"/>
                <w:sz w:val="28"/>
              </w:rPr>
              <w:t>Working as part of a team to deliver high quality workshops, activities, and holiday breaks for children,</w:t>
            </w:r>
            <w:r w:rsidR="00144B7E" w:rsidRPr="003956AE">
              <w:rPr>
                <w:rFonts w:ascii="Arial" w:eastAsia="Arial" w:hAnsi="Arial" w:cs="Arial"/>
                <w:color w:val="auto"/>
                <w:sz w:val="28"/>
              </w:rPr>
              <w:t xml:space="preserve"> and </w:t>
            </w:r>
            <w:r w:rsidRPr="003956AE">
              <w:rPr>
                <w:rFonts w:ascii="Arial" w:eastAsia="Arial" w:hAnsi="Arial" w:cs="Arial"/>
                <w:color w:val="auto"/>
                <w:sz w:val="28"/>
              </w:rPr>
              <w:t>young people with learning disabilities across various hubs within Harrow, Hillingdon, Brent</w:t>
            </w:r>
            <w:r w:rsidR="00B7092D" w:rsidRPr="003956AE">
              <w:rPr>
                <w:rFonts w:ascii="Arial" w:eastAsia="Arial" w:hAnsi="Arial" w:cs="Arial"/>
                <w:color w:val="auto"/>
                <w:sz w:val="28"/>
              </w:rPr>
              <w:t xml:space="preserve"> and Ealing</w:t>
            </w:r>
            <w:r w:rsidRPr="003956AE">
              <w:rPr>
                <w:rFonts w:ascii="Arial" w:eastAsia="Arial" w:hAnsi="Arial" w:cs="Arial"/>
                <w:color w:val="auto"/>
                <w:sz w:val="28"/>
              </w:rPr>
              <w:t xml:space="preserve">. </w:t>
            </w:r>
          </w:p>
          <w:p w14:paraId="151F3D43" w14:textId="77777777" w:rsidR="003956AE" w:rsidRDefault="003956AE" w:rsidP="003956AE">
            <w:pPr>
              <w:spacing w:line="240" w:lineRule="auto"/>
              <w:ind w:left="363"/>
              <w:rPr>
                <w:color w:val="auto"/>
              </w:rPr>
            </w:pPr>
          </w:p>
          <w:p w14:paraId="1E77EAED" w14:textId="2B324AAD" w:rsidR="00B7092D" w:rsidRPr="003956AE" w:rsidRDefault="00B7092D" w:rsidP="003956AE">
            <w:pPr>
              <w:numPr>
                <w:ilvl w:val="0"/>
                <w:numId w:val="3"/>
              </w:numPr>
              <w:spacing w:line="240" w:lineRule="auto"/>
              <w:ind w:hanging="360"/>
              <w:rPr>
                <w:color w:val="auto"/>
              </w:rPr>
            </w:pPr>
            <w:r w:rsidRPr="003956AE">
              <w:rPr>
                <w:rFonts w:ascii="Arial" w:hAnsi="Arial" w:cs="Arial"/>
                <w:color w:val="auto"/>
                <w:sz w:val="28"/>
                <w:szCs w:val="28"/>
              </w:rPr>
              <w:t>Ensuring to build positive relationships with children and help them have the best possible experience during all play sessions</w:t>
            </w:r>
            <w:r w:rsidR="003956AE">
              <w:rPr>
                <w:rFonts w:ascii="Arial" w:hAnsi="Arial" w:cs="Arial"/>
                <w:color w:val="auto"/>
                <w:sz w:val="28"/>
                <w:szCs w:val="28"/>
              </w:rPr>
              <w:t>.</w:t>
            </w:r>
          </w:p>
          <w:p w14:paraId="769D6933" w14:textId="77777777" w:rsidR="003956AE" w:rsidRPr="003956AE" w:rsidRDefault="003956AE" w:rsidP="003956AE">
            <w:pPr>
              <w:spacing w:line="240" w:lineRule="auto"/>
              <w:rPr>
                <w:color w:val="auto"/>
              </w:rPr>
            </w:pPr>
          </w:p>
          <w:p w14:paraId="3749D3D2" w14:textId="77777777" w:rsidR="003956AE" w:rsidRDefault="00B7092D" w:rsidP="003956AE">
            <w:pPr>
              <w:pStyle w:val="ListParagraph"/>
              <w:spacing w:line="240" w:lineRule="auto"/>
              <w:ind w:left="723"/>
              <w:textAlignment w:val="baseline"/>
              <w:rPr>
                <w:rFonts w:ascii="Arial" w:hAnsi="Arial" w:cs="Arial"/>
                <w:color w:val="auto"/>
                <w:sz w:val="28"/>
                <w:szCs w:val="28"/>
              </w:rPr>
            </w:pPr>
            <w:r w:rsidRPr="003956AE">
              <w:rPr>
                <w:rFonts w:ascii="Arial" w:hAnsi="Arial" w:cs="Arial"/>
                <w:color w:val="auto"/>
                <w:sz w:val="28"/>
                <w:szCs w:val="28"/>
              </w:rPr>
              <w:t>Encourage acceptance of children and young people with and without Autism and Learning Difficulties</w:t>
            </w:r>
          </w:p>
          <w:p w14:paraId="43A11E77" w14:textId="77777777" w:rsidR="003956AE" w:rsidRDefault="003956AE" w:rsidP="003956AE">
            <w:pPr>
              <w:pStyle w:val="ListParagraph"/>
              <w:spacing w:line="240" w:lineRule="auto"/>
              <w:ind w:left="723"/>
              <w:textAlignment w:val="baseline"/>
              <w:rPr>
                <w:rFonts w:ascii="Arial" w:hAnsi="Arial" w:cs="Arial"/>
                <w:color w:val="auto"/>
                <w:sz w:val="28"/>
                <w:szCs w:val="28"/>
              </w:rPr>
            </w:pPr>
          </w:p>
          <w:p w14:paraId="08699A0D" w14:textId="77777777" w:rsidR="003956AE" w:rsidRDefault="00B7092D" w:rsidP="003956AE">
            <w:pPr>
              <w:pStyle w:val="ListParagraph"/>
              <w:numPr>
                <w:ilvl w:val="0"/>
                <w:numId w:val="10"/>
              </w:numPr>
              <w:spacing w:line="240" w:lineRule="auto"/>
              <w:textAlignment w:val="baseline"/>
              <w:rPr>
                <w:rFonts w:ascii="Arial" w:hAnsi="Arial" w:cs="Arial"/>
                <w:color w:val="auto"/>
                <w:sz w:val="28"/>
                <w:szCs w:val="28"/>
              </w:rPr>
            </w:pPr>
            <w:r w:rsidRPr="003956AE">
              <w:rPr>
                <w:rFonts w:ascii="Arial" w:hAnsi="Arial" w:cs="Arial"/>
                <w:color w:val="auto"/>
                <w:sz w:val="28"/>
                <w:szCs w:val="28"/>
              </w:rPr>
              <w:t>Be imaginative and fun, provide stimulating activities, indoor &amp; outdoor, relevant to the age, stage and needs of the young person.</w:t>
            </w:r>
          </w:p>
          <w:p w14:paraId="7BF8A187" w14:textId="77777777" w:rsidR="003956AE" w:rsidRDefault="003956AE" w:rsidP="003956AE">
            <w:pPr>
              <w:pStyle w:val="ListParagraph"/>
              <w:spacing w:line="240" w:lineRule="auto"/>
              <w:textAlignment w:val="baseline"/>
              <w:rPr>
                <w:rFonts w:ascii="Arial" w:hAnsi="Arial" w:cs="Arial"/>
                <w:color w:val="auto"/>
                <w:sz w:val="28"/>
                <w:szCs w:val="28"/>
              </w:rPr>
            </w:pPr>
          </w:p>
          <w:p w14:paraId="1C3BF71C" w14:textId="509893C4" w:rsidR="00123955" w:rsidRPr="003956AE" w:rsidRDefault="00E70F59" w:rsidP="003956AE">
            <w:pPr>
              <w:pStyle w:val="ListParagraph"/>
              <w:numPr>
                <w:ilvl w:val="0"/>
                <w:numId w:val="10"/>
              </w:numPr>
              <w:spacing w:line="240" w:lineRule="auto"/>
              <w:textAlignment w:val="baseline"/>
              <w:rPr>
                <w:rFonts w:ascii="Arial" w:hAnsi="Arial" w:cs="Arial"/>
                <w:color w:val="auto"/>
                <w:sz w:val="28"/>
                <w:szCs w:val="28"/>
              </w:rPr>
            </w:pPr>
            <w:r w:rsidRPr="003956AE">
              <w:rPr>
                <w:rFonts w:ascii="Arial" w:eastAsia="Arial" w:hAnsi="Arial" w:cs="Arial"/>
                <w:color w:val="auto"/>
                <w:sz w:val="28"/>
              </w:rPr>
              <w:t xml:space="preserve">Act as a key worker to co-ordinate and develop the support to the individual using a person-centred approach and co-production to improve outcomes individuals want to achieve.  </w:t>
            </w:r>
          </w:p>
          <w:p w14:paraId="685D21E0" w14:textId="77777777" w:rsidR="003956AE" w:rsidRPr="003956AE" w:rsidRDefault="003956AE" w:rsidP="003956AE">
            <w:pPr>
              <w:spacing w:line="240" w:lineRule="auto"/>
              <w:textAlignment w:val="baseline"/>
              <w:rPr>
                <w:rFonts w:ascii="Arial" w:hAnsi="Arial" w:cs="Arial"/>
                <w:color w:val="auto"/>
                <w:sz w:val="28"/>
                <w:szCs w:val="28"/>
              </w:rPr>
            </w:pPr>
          </w:p>
          <w:p w14:paraId="4383B268" w14:textId="7AE340D0" w:rsidR="00123955" w:rsidRPr="003956AE" w:rsidRDefault="00E70F59" w:rsidP="00B7092D">
            <w:pPr>
              <w:numPr>
                <w:ilvl w:val="0"/>
                <w:numId w:val="3"/>
              </w:numPr>
              <w:spacing w:after="179"/>
              <w:ind w:hanging="360"/>
              <w:rPr>
                <w:color w:val="auto"/>
              </w:rPr>
            </w:pPr>
            <w:r w:rsidRPr="003956AE">
              <w:rPr>
                <w:rFonts w:ascii="Arial" w:eastAsia="Arial" w:hAnsi="Arial" w:cs="Arial"/>
                <w:color w:val="auto"/>
                <w:sz w:val="28"/>
              </w:rPr>
              <w:t xml:space="preserve">Robust planning to create a sustainable approach to supporting people to have greater choice and control over their day, to access mainstream </w:t>
            </w:r>
            <w:r w:rsidR="00144B7E" w:rsidRPr="003956AE">
              <w:rPr>
                <w:rFonts w:ascii="Arial" w:eastAsia="Arial" w:hAnsi="Arial" w:cs="Arial"/>
                <w:color w:val="auto"/>
                <w:sz w:val="28"/>
              </w:rPr>
              <w:t>community-based</w:t>
            </w:r>
            <w:r w:rsidRPr="003956AE">
              <w:rPr>
                <w:rFonts w:ascii="Arial" w:eastAsia="Arial" w:hAnsi="Arial" w:cs="Arial"/>
                <w:color w:val="auto"/>
                <w:sz w:val="28"/>
              </w:rPr>
              <w:t xml:space="preserve"> activities, to progress towards greater independence, volunteering and employment opportunities for those who aspire to this.  </w:t>
            </w:r>
          </w:p>
          <w:p w14:paraId="2E601354" w14:textId="77777777" w:rsidR="00123955" w:rsidRPr="003956AE" w:rsidRDefault="00E70F59" w:rsidP="00B7092D">
            <w:pPr>
              <w:numPr>
                <w:ilvl w:val="0"/>
                <w:numId w:val="3"/>
              </w:numPr>
              <w:spacing w:after="177" w:line="260" w:lineRule="auto"/>
              <w:ind w:hanging="360"/>
              <w:rPr>
                <w:color w:val="auto"/>
              </w:rPr>
            </w:pPr>
            <w:r w:rsidRPr="003956AE">
              <w:rPr>
                <w:rFonts w:ascii="Arial" w:eastAsia="Arial" w:hAnsi="Arial" w:cs="Arial"/>
                <w:color w:val="auto"/>
                <w:sz w:val="28"/>
              </w:rPr>
              <w:t xml:space="preserve">Support people to participate in the community by accessing local facilities and wider community resources and promote social inclusion. </w:t>
            </w:r>
          </w:p>
          <w:p w14:paraId="36D2454C" w14:textId="77777777" w:rsidR="00123955" w:rsidRPr="003956AE" w:rsidRDefault="00E70F59" w:rsidP="00B7092D">
            <w:pPr>
              <w:numPr>
                <w:ilvl w:val="0"/>
                <w:numId w:val="3"/>
              </w:numPr>
              <w:spacing w:after="177" w:line="260" w:lineRule="auto"/>
              <w:ind w:hanging="360"/>
              <w:rPr>
                <w:color w:val="auto"/>
              </w:rPr>
            </w:pPr>
            <w:r w:rsidRPr="003956AE">
              <w:rPr>
                <w:rFonts w:ascii="Arial" w:eastAsia="Arial" w:hAnsi="Arial" w:cs="Arial"/>
                <w:color w:val="auto"/>
                <w:sz w:val="28"/>
              </w:rPr>
              <w:t xml:space="preserve">To work in a flexible way within services ensuring that you are available at weekends, evenings and during the day and be a part of a rota.  </w:t>
            </w:r>
          </w:p>
          <w:p w14:paraId="3BB94EE6" w14:textId="77777777" w:rsidR="00123955" w:rsidRPr="003956AE" w:rsidRDefault="00E70F59" w:rsidP="00B7092D">
            <w:pPr>
              <w:numPr>
                <w:ilvl w:val="0"/>
                <w:numId w:val="3"/>
              </w:numPr>
              <w:spacing w:line="240" w:lineRule="auto"/>
              <w:ind w:hanging="360"/>
              <w:rPr>
                <w:color w:val="auto"/>
              </w:rPr>
            </w:pPr>
            <w:r w:rsidRPr="003956AE">
              <w:rPr>
                <w:rFonts w:ascii="Arial" w:eastAsia="Arial" w:hAnsi="Arial" w:cs="Arial"/>
                <w:color w:val="auto"/>
                <w:sz w:val="28"/>
              </w:rPr>
              <w:t xml:space="preserve">To support people to build on their individual strengths and social networks, develop resilience and life skills and support people to find friendship groups and get involved in activities to maintain health and wellbeing. </w:t>
            </w:r>
          </w:p>
          <w:p w14:paraId="4F14A2AC" w14:textId="77777777" w:rsidR="00123955" w:rsidRPr="003956AE" w:rsidRDefault="00E70F59">
            <w:pPr>
              <w:ind w:left="363"/>
              <w:rPr>
                <w:color w:val="auto"/>
              </w:rPr>
            </w:pPr>
            <w:r w:rsidRPr="003956AE">
              <w:rPr>
                <w:rFonts w:ascii="Arial" w:eastAsia="Arial" w:hAnsi="Arial" w:cs="Arial"/>
                <w:color w:val="auto"/>
                <w:sz w:val="28"/>
              </w:rPr>
              <w:t xml:space="preserve"> </w:t>
            </w:r>
          </w:p>
          <w:p w14:paraId="65B18782" w14:textId="0AE3545A" w:rsidR="00123955" w:rsidRPr="003956AE" w:rsidRDefault="00E70F59" w:rsidP="00B7092D">
            <w:pPr>
              <w:numPr>
                <w:ilvl w:val="0"/>
                <w:numId w:val="3"/>
              </w:numPr>
              <w:spacing w:after="105" w:line="251" w:lineRule="auto"/>
              <w:ind w:hanging="360"/>
              <w:rPr>
                <w:color w:val="auto"/>
              </w:rPr>
            </w:pPr>
            <w:r w:rsidRPr="003956AE">
              <w:rPr>
                <w:rFonts w:ascii="Arial" w:eastAsia="Arial" w:hAnsi="Arial" w:cs="Arial"/>
                <w:color w:val="auto"/>
                <w:sz w:val="28"/>
              </w:rPr>
              <w:t xml:space="preserve">Contribute to the development of person-centred planning, ensuring </w:t>
            </w:r>
            <w:r w:rsidR="00144B7E" w:rsidRPr="003956AE">
              <w:rPr>
                <w:rFonts w:ascii="Arial" w:eastAsia="Arial" w:hAnsi="Arial" w:cs="Arial"/>
                <w:color w:val="auto"/>
                <w:sz w:val="28"/>
              </w:rPr>
              <w:t>everyone’s</w:t>
            </w:r>
            <w:r w:rsidRPr="003956AE">
              <w:rPr>
                <w:rFonts w:ascii="Arial" w:eastAsia="Arial" w:hAnsi="Arial" w:cs="Arial"/>
                <w:color w:val="auto"/>
                <w:sz w:val="28"/>
              </w:rPr>
              <w:t xml:space="preserve"> plan has meaningful and achievable goals with positive outcomes that meet aspirations as well as needs. </w:t>
            </w:r>
          </w:p>
          <w:p w14:paraId="66A87D10" w14:textId="6AF49BB2" w:rsidR="00123955" w:rsidRPr="003956AE" w:rsidRDefault="00E70F59" w:rsidP="00B7092D">
            <w:pPr>
              <w:numPr>
                <w:ilvl w:val="0"/>
                <w:numId w:val="3"/>
              </w:numPr>
              <w:spacing w:after="221" w:line="240" w:lineRule="auto"/>
              <w:ind w:hanging="360"/>
              <w:rPr>
                <w:color w:val="auto"/>
              </w:rPr>
            </w:pPr>
            <w:r w:rsidRPr="003956AE">
              <w:rPr>
                <w:rFonts w:ascii="Arial" w:eastAsia="Arial" w:hAnsi="Arial" w:cs="Arial"/>
                <w:color w:val="auto"/>
                <w:sz w:val="28"/>
              </w:rPr>
              <w:t>Offering stimulation and motivation through interaction and social activities with childre</w:t>
            </w:r>
            <w:r w:rsidR="00144B7E" w:rsidRPr="003956AE">
              <w:rPr>
                <w:rFonts w:ascii="Arial" w:eastAsia="Arial" w:hAnsi="Arial" w:cs="Arial"/>
                <w:color w:val="auto"/>
                <w:sz w:val="28"/>
              </w:rPr>
              <w:t>n and</w:t>
            </w:r>
            <w:r w:rsidRPr="003956AE">
              <w:rPr>
                <w:rFonts w:ascii="Arial" w:eastAsia="Arial" w:hAnsi="Arial" w:cs="Arial"/>
                <w:color w:val="auto"/>
                <w:sz w:val="28"/>
              </w:rPr>
              <w:t xml:space="preserve"> young people. </w:t>
            </w:r>
          </w:p>
          <w:p w14:paraId="68D2ABCC" w14:textId="1C606810" w:rsidR="00123955" w:rsidRPr="003956AE" w:rsidRDefault="00E70F59" w:rsidP="00B7092D">
            <w:pPr>
              <w:numPr>
                <w:ilvl w:val="0"/>
                <w:numId w:val="3"/>
              </w:numPr>
              <w:spacing w:after="218" w:line="240" w:lineRule="auto"/>
              <w:ind w:hanging="360"/>
              <w:rPr>
                <w:color w:val="auto"/>
              </w:rPr>
            </w:pPr>
            <w:r w:rsidRPr="003956AE">
              <w:rPr>
                <w:rFonts w:ascii="Arial" w:eastAsia="Arial" w:hAnsi="Arial" w:cs="Arial"/>
                <w:color w:val="auto"/>
                <w:sz w:val="28"/>
              </w:rPr>
              <w:t>To assist in providing age-appropriate play and leisure activities in a caring and supportive environment for children</w:t>
            </w:r>
            <w:r w:rsidR="00144B7E" w:rsidRPr="003956AE">
              <w:rPr>
                <w:rFonts w:ascii="Arial" w:eastAsia="Arial" w:hAnsi="Arial" w:cs="Arial"/>
                <w:color w:val="auto"/>
                <w:sz w:val="28"/>
              </w:rPr>
              <w:t xml:space="preserve"> and </w:t>
            </w:r>
            <w:r w:rsidRPr="003956AE">
              <w:rPr>
                <w:rFonts w:ascii="Arial" w:eastAsia="Arial" w:hAnsi="Arial" w:cs="Arial"/>
                <w:color w:val="auto"/>
                <w:sz w:val="28"/>
              </w:rPr>
              <w:t>young peopl</w:t>
            </w:r>
            <w:r w:rsidR="00144B7E" w:rsidRPr="003956AE">
              <w:rPr>
                <w:rFonts w:ascii="Arial" w:eastAsia="Arial" w:hAnsi="Arial" w:cs="Arial"/>
                <w:color w:val="auto"/>
                <w:sz w:val="28"/>
              </w:rPr>
              <w:t>e.</w:t>
            </w:r>
            <w:r w:rsidRPr="003956AE">
              <w:rPr>
                <w:rFonts w:ascii="Arial" w:eastAsia="Arial" w:hAnsi="Arial" w:cs="Arial"/>
                <w:color w:val="auto"/>
                <w:sz w:val="28"/>
              </w:rPr>
              <w:t xml:space="preserve"> </w:t>
            </w:r>
          </w:p>
          <w:p w14:paraId="75159AE8" w14:textId="2BE54CE2" w:rsidR="00123955" w:rsidRPr="003956AE" w:rsidRDefault="00E70F59" w:rsidP="00B7092D">
            <w:pPr>
              <w:numPr>
                <w:ilvl w:val="0"/>
                <w:numId w:val="3"/>
              </w:numPr>
              <w:ind w:hanging="360"/>
              <w:rPr>
                <w:color w:val="auto"/>
              </w:rPr>
            </w:pPr>
            <w:r w:rsidRPr="003956AE">
              <w:rPr>
                <w:rFonts w:ascii="Arial" w:eastAsia="Arial" w:hAnsi="Arial" w:cs="Arial"/>
                <w:color w:val="auto"/>
                <w:sz w:val="28"/>
              </w:rPr>
              <w:t>To work on a 1:1 basis or with a small group of children</w:t>
            </w:r>
            <w:r w:rsidR="00144B7E" w:rsidRPr="003956AE">
              <w:rPr>
                <w:rFonts w:ascii="Arial" w:eastAsia="Arial" w:hAnsi="Arial" w:cs="Arial"/>
                <w:color w:val="auto"/>
                <w:sz w:val="28"/>
              </w:rPr>
              <w:t xml:space="preserve"> and</w:t>
            </w:r>
            <w:r w:rsidRPr="003956AE">
              <w:rPr>
                <w:rFonts w:ascii="Arial" w:eastAsia="Arial" w:hAnsi="Arial" w:cs="Arial"/>
                <w:color w:val="auto"/>
                <w:sz w:val="28"/>
              </w:rPr>
              <w:t xml:space="preserve"> young people with learning and physical disabilities during play and leisure sessions and when supporting in the communit</w:t>
            </w:r>
            <w:r w:rsidR="003956AE">
              <w:rPr>
                <w:rFonts w:ascii="Arial" w:eastAsia="Arial" w:hAnsi="Arial" w:cs="Arial"/>
                <w:color w:val="auto"/>
                <w:sz w:val="28"/>
              </w:rPr>
              <w:t>y</w:t>
            </w:r>
          </w:p>
        </w:tc>
      </w:tr>
    </w:tbl>
    <w:p w14:paraId="56372774" w14:textId="77777777" w:rsidR="00123955" w:rsidRDefault="00123955">
      <w:pPr>
        <w:spacing w:after="0"/>
        <w:ind w:left="-852" w:right="10867"/>
      </w:pPr>
    </w:p>
    <w:tbl>
      <w:tblPr>
        <w:tblStyle w:val="TableGrid"/>
        <w:tblW w:w="10210" w:type="dxa"/>
        <w:tblInd w:w="-142" w:type="dxa"/>
        <w:tblCellMar>
          <w:left w:w="108" w:type="dxa"/>
          <w:bottom w:w="6" w:type="dxa"/>
          <w:right w:w="57" w:type="dxa"/>
        </w:tblCellMar>
        <w:tblLook w:val="04A0" w:firstRow="1" w:lastRow="0" w:firstColumn="1" w:lastColumn="0" w:noHBand="0" w:noVBand="1"/>
      </w:tblPr>
      <w:tblGrid>
        <w:gridCol w:w="2552"/>
        <w:gridCol w:w="7658"/>
      </w:tblGrid>
      <w:tr w:rsidR="00123955" w14:paraId="38D7B4B3" w14:textId="77777777">
        <w:trPr>
          <w:trHeight w:val="14344"/>
        </w:trPr>
        <w:tc>
          <w:tcPr>
            <w:tcW w:w="2552" w:type="dxa"/>
            <w:tcBorders>
              <w:top w:val="single" w:sz="4" w:space="0" w:color="000000"/>
              <w:left w:val="single" w:sz="4" w:space="0" w:color="000000"/>
              <w:bottom w:val="single" w:sz="4" w:space="0" w:color="000000"/>
              <w:right w:val="single" w:sz="4" w:space="0" w:color="000000"/>
            </w:tcBorders>
          </w:tcPr>
          <w:p w14:paraId="1CF16569" w14:textId="77777777" w:rsidR="00123955" w:rsidRDefault="00123955"/>
        </w:tc>
        <w:tc>
          <w:tcPr>
            <w:tcW w:w="7658" w:type="dxa"/>
            <w:tcBorders>
              <w:top w:val="single" w:sz="4" w:space="0" w:color="000000"/>
              <w:left w:val="single" w:sz="4" w:space="0" w:color="000000"/>
              <w:bottom w:val="single" w:sz="4" w:space="0" w:color="000000"/>
              <w:right w:val="single" w:sz="4" w:space="0" w:color="000000"/>
            </w:tcBorders>
            <w:vAlign w:val="bottom"/>
          </w:tcPr>
          <w:p w14:paraId="73CC1F92" w14:textId="77777777" w:rsidR="00123955" w:rsidRDefault="00E70F59" w:rsidP="003956AE">
            <w:pPr>
              <w:pStyle w:val="ListParagraph"/>
              <w:numPr>
                <w:ilvl w:val="0"/>
                <w:numId w:val="11"/>
              </w:numPr>
              <w:spacing w:after="220" w:line="241" w:lineRule="auto"/>
            </w:pPr>
            <w:r w:rsidRPr="003956AE">
              <w:rPr>
                <w:rFonts w:ascii="Arial" w:eastAsia="Arial" w:hAnsi="Arial" w:cs="Arial"/>
                <w:sz w:val="28"/>
              </w:rPr>
              <w:t xml:space="preserve">To set up and put away materials for sessions’ activities. </w:t>
            </w:r>
          </w:p>
          <w:p w14:paraId="78E4073E" w14:textId="2E6A1E5D" w:rsidR="00123955" w:rsidRDefault="00E70F59">
            <w:pPr>
              <w:numPr>
                <w:ilvl w:val="0"/>
                <w:numId w:val="4"/>
              </w:numPr>
              <w:spacing w:after="217" w:line="241" w:lineRule="auto"/>
              <w:ind w:hanging="360"/>
            </w:pPr>
            <w:r>
              <w:rPr>
                <w:rFonts w:ascii="Arial" w:eastAsia="Arial" w:hAnsi="Arial" w:cs="Arial"/>
                <w:sz w:val="28"/>
              </w:rPr>
              <w:t>To help maintain high standards of hygiene and cleanliness.</w:t>
            </w:r>
          </w:p>
          <w:p w14:paraId="5EF6C23E" w14:textId="77777777" w:rsidR="00123955" w:rsidRDefault="00E70F59">
            <w:pPr>
              <w:numPr>
                <w:ilvl w:val="0"/>
                <w:numId w:val="4"/>
              </w:numPr>
              <w:ind w:hanging="360"/>
            </w:pPr>
            <w:r>
              <w:rPr>
                <w:rFonts w:ascii="Arial" w:eastAsia="Arial" w:hAnsi="Arial" w:cs="Arial"/>
                <w:sz w:val="28"/>
              </w:rPr>
              <w:t xml:space="preserve">To always report concerns to the Team </w:t>
            </w:r>
          </w:p>
          <w:p w14:paraId="3B86B3F1" w14:textId="77777777" w:rsidR="00123955" w:rsidRDefault="00E70F59">
            <w:pPr>
              <w:spacing w:after="195"/>
              <w:ind w:left="721"/>
            </w:pPr>
            <w:r>
              <w:rPr>
                <w:rFonts w:ascii="Arial" w:eastAsia="Arial" w:hAnsi="Arial" w:cs="Arial"/>
                <w:sz w:val="28"/>
              </w:rPr>
              <w:t xml:space="preserve">Leader/Deputy Manager/Manager, as appropriate. </w:t>
            </w:r>
          </w:p>
          <w:p w14:paraId="39B20236" w14:textId="3FD3E376" w:rsidR="00123955" w:rsidRDefault="00E70F59">
            <w:pPr>
              <w:numPr>
                <w:ilvl w:val="0"/>
                <w:numId w:val="4"/>
              </w:numPr>
              <w:spacing w:after="217" w:line="241" w:lineRule="auto"/>
              <w:ind w:hanging="360"/>
            </w:pPr>
            <w:r>
              <w:rPr>
                <w:rFonts w:ascii="Arial" w:eastAsia="Arial" w:hAnsi="Arial" w:cs="Arial"/>
                <w:sz w:val="28"/>
              </w:rPr>
              <w:t>To have due regard for safeguarding and promoting the welfare of children</w:t>
            </w:r>
            <w:r w:rsidR="00144B7E">
              <w:rPr>
                <w:rFonts w:ascii="Arial" w:eastAsia="Arial" w:hAnsi="Arial" w:cs="Arial"/>
                <w:sz w:val="28"/>
              </w:rPr>
              <w:t xml:space="preserve"> and young people.</w:t>
            </w:r>
          </w:p>
          <w:p w14:paraId="7D0BAD67" w14:textId="769CF097" w:rsidR="00123955" w:rsidRDefault="00E70F59">
            <w:pPr>
              <w:numPr>
                <w:ilvl w:val="0"/>
                <w:numId w:val="4"/>
              </w:numPr>
              <w:spacing w:after="220" w:line="241" w:lineRule="auto"/>
              <w:ind w:hanging="360"/>
            </w:pPr>
            <w:r>
              <w:rPr>
                <w:rFonts w:ascii="Arial" w:eastAsia="Arial" w:hAnsi="Arial" w:cs="Arial"/>
                <w:sz w:val="28"/>
              </w:rPr>
              <w:t>To maintain good working partnership with parents</w:t>
            </w:r>
            <w:r w:rsidR="00394F28">
              <w:rPr>
                <w:rFonts w:ascii="Arial" w:eastAsia="Arial" w:hAnsi="Arial" w:cs="Arial"/>
                <w:sz w:val="28"/>
              </w:rPr>
              <w:t xml:space="preserve">, </w:t>
            </w:r>
            <w:r>
              <w:rPr>
                <w:rFonts w:ascii="Arial" w:eastAsia="Arial" w:hAnsi="Arial" w:cs="Arial"/>
                <w:sz w:val="28"/>
              </w:rPr>
              <w:t>carers</w:t>
            </w:r>
            <w:r w:rsidR="00394F28">
              <w:rPr>
                <w:rFonts w:ascii="Arial" w:eastAsia="Arial" w:hAnsi="Arial" w:cs="Arial"/>
                <w:sz w:val="28"/>
              </w:rPr>
              <w:t xml:space="preserve"> and professionals</w:t>
            </w:r>
            <w:r>
              <w:rPr>
                <w:rFonts w:ascii="Arial" w:eastAsia="Arial" w:hAnsi="Arial" w:cs="Arial"/>
                <w:sz w:val="28"/>
              </w:rPr>
              <w:t xml:space="preserve">. </w:t>
            </w:r>
          </w:p>
          <w:p w14:paraId="440835D0" w14:textId="77777777" w:rsidR="00123955" w:rsidRDefault="00E70F59">
            <w:pPr>
              <w:numPr>
                <w:ilvl w:val="0"/>
                <w:numId w:val="4"/>
              </w:numPr>
              <w:spacing w:line="241" w:lineRule="auto"/>
              <w:ind w:hanging="360"/>
            </w:pPr>
            <w:r>
              <w:rPr>
                <w:rFonts w:ascii="Arial" w:eastAsia="Arial" w:hAnsi="Arial" w:cs="Arial"/>
                <w:sz w:val="28"/>
              </w:rPr>
              <w:t xml:space="preserve">To offer support when required in their physical and personal needs and carry them out, when necessary, </w:t>
            </w:r>
          </w:p>
          <w:p w14:paraId="0A054DE6" w14:textId="77777777" w:rsidR="00123955" w:rsidRDefault="00E70F59">
            <w:pPr>
              <w:spacing w:after="222" w:line="239" w:lineRule="auto"/>
              <w:ind w:left="721"/>
            </w:pPr>
            <w:r>
              <w:rPr>
                <w:rFonts w:ascii="Arial" w:eastAsia="Arial" w:hAnsi="Arial" w:cs="Arial"/>
                <w:sz w:val="28"/>
              </w:rPr>
              <w:t xml:space="preserve">e.g., washing, support with eating, dressing, using the toilet and mobility; with respect for privacy, dignity and encouraging independence. </w:t>
            </w:r>
          </w:p>
          <w:p w14:paraId="088A2229" w14:textId="77777777" w:rsidR="00123955" w:rsidRDefault="00E70F59">
            <w:pPr>
              <w:numPr>
                <w:ilvl w:val="0"/>
                <w:numId w:val="4"/>
              </w:numPr>
              <w:spacing w:after="217" w:line="241" w:lineRule="auto"/>
              <w:ind w:hanging="360"/>
            </w:pPr>
            <w:r>
              <w:rPr>
                <w:rFonts w:ascii="Arial" w:eastAsia="Arial" w:hAnsi="Arial" w:cs="Arial"/>
                <w:sz w:val="28"/>
              </w:rPr>
              <w:t xml:space="preserve">Promote healthy lifestyles for individuals, liaising with other professionals and agencies as appropriate.  </w:t>
            </w:r>
          </w:p>
          <w:p w14:paraId="364D3BD0" w14:textId="77777777" w:rsidR="00123955" w:rsidRDefault="00E70F59">
            <w:pPr>
              <w:numPr>
                <w:ilvl w:val="0"/>
                <w:numId w:val="4"/>
              </w:numPr>
              <w:spacing w:after="171" w:line="277" w:lineRule="auto"/>
              <w:ind w:hanging="360"/>
            </w:pPr>
            <w:r>
              <w:rPr>
                <w:rFonts w:ascii="Arial" w:eastAsia="Arial" w:hAnsi="Arial" w:cs="Arial"/>
                <w:sz w:val="28"/>
              </w:rPr>
              <w:t xml:space="preserve">Administer medication in line with the policy and the individual’s care plans. </w:t>
            </w:r>
          </w:p>
          <w:p w14:paraId="4BFC67E3" w14:textId="77777777" w:rsidR="00123955" w:rsidRDefault="00E70F59">
            <w:pPr>
              <w:numPr>
                <w:ilvl w:val="0"/>
                <w:numId w:val="4"/>
              </w:numPr>
              <w:spacing w:after="217" w:line="241" w:lineRule="auto"/>
              <w:ind w:hanging="360"/>
            </w:pPr>
            <w:r>
              <w:rPr>
                <w:rFonts w:ascii="Arial" w:eastAsia="Arial" w:hAnsi="Arial" w:cs="Arial"/>
                <w:sz w:val="28"/>
              </w:rPr>
              <w:t xml:space="preserve">Work in partnership with care managers and other professionals to improve life chances for individuals. </w:t>
            </w:r>
          </w:p>
          <w:p w14:paraId="2D2A5AB0" w14:textId="77777777" w:rsidR="00123955" w:rsidRDefault="00E70F59">
            <w:pPr>
              <w:numPr>
                <w:ilvl w:val="0"/>
                <w:numId w:val="4"/>
              </w:numPr>
              <w:spacing w:after="217" w:line="241" w:lineRule="auto"/>
              <w:ind w:hanging="360"/>
            </w:pPr>
            <w:r>
              <w:rPr>
                <w:rFonts w:ascii="Arial" w:eastAsia="Arial" w:hAnsi="Arial" w:cs="Arial"/>
                <w:sz w:val="28"/>
              </w:rPr>
              <w:t xml:space="preserve">Encourage the involvement of clients in the development of and day to day operation of the service. </w:t>
            </w:r>
          </w:p>
          <w:p w14:paraId="4CE5E901" w14:textId="77777777" w:rsidR="00123955" w:rsidRDefault="00E70F59">
            <w:pPr>
              <w:numPr>
                <w:ilvl w:val="0"/>
                <w:numId w:val="4"/>
              </w:numPr>
              <w:spacing w:after="221" w:line="240" w:lineRule="auto"/>
              <w:ind w:hanging="360"/>
            </w:pPr>
            <w:r>
              <w:rPr>
                <w:rFonts w:ascii="Arial" w:eastAsia="Arial" w:hAnsi="Arial" w:cs="Arial"/>
                <w:sz w:val="28"/>
              </w:rPr>
              <w:t xml:space="preserve">To maintain and keep current records and any other documents as directed by the Team Leader/Deputy Manager/Manager as appropriate. </w:t>
            </w:r>
          </w:p>
          <w:p w14:paraId="2B28A7C0" w14:textId="77777777" w:rsidR="00123955" w:rsidRDefault="00E70F59">
            <w:pPr>
              <w:numPr>
                <w:ilvl w:val="0"/>
                <w:numId w:val="4"/>
              </w:numPr>
              <w:spacing w:after="217" w:line="241" w:lineRule="auto"/>
              <w:ind w:hanging="360"/>
            </w:pPr>
            <w:r>
              <w:rPr>
                <w:rFonts w:ascii="Arial" w:eastAsia="Arial" w:hAnsi="Arial" w:cs="Arial"/>
                <w:sz w:val="28"/>
              </w:rPr>
              <w:t xml:space="preserve">Attending review and multi-disciplinary meetings as required. </w:t>
            </w:r>
          </w:p>
          <w:p w14:paraId="51B8492A" w14:textId="77777777" w:rsidR="00123955" w:rsidRDefault="00E70F59">
            <w:pPr>
              <w:numPr>
                <w:ilvl w:val="0"/>
                <w:numId w:val="4"/>
              </w:numPr>
              <w:spacing w:after="221" w:line="240" w:lineRule="auto"/>
              <w:ind w:hanging="360"/>
            </w:pPr>
            <w:r>
              <w:rPr>
                <w:rFonts w:ascii="Arial" w:eastAsia="Arial" w:hAnsi="Arial" w:cs="Arial"/>
                <w:sz w:val="28"/>
              </w:rPr>
              <w:t xml:space="preserve">Promoting a positive image of self and organisation. Act as a positive role model and behave in a manner that </w:t>
            </w:r>
            <w:proofErr w:type="gramStart"/>
            <w:r>
              <w:rPr>
                <w:rFonts w:ascii="Arial" w:eastAsia="Arial" w:hAnsi="Arial" w:cs="Arial"/>
                <w:sz w:val="28"/>
              </w:rPr>
              <w:t>reflects positively on the company at all times</w:t>
            </w:r>
            <w:proofErr w:type="gramEnd"/>
            <w:r>
              <w:rPr>
                <w:rFonts w:ascii="Arial" w:eastAsia="Arial" w:hAnsi="Arial" w:cs="Arial"/>
                <w:sz w:val="28"/>
              </w:rPr>
              <w:t xml:space="preserve">. </w:t>
            </w:r>
          </w:p>
          <w:p w14:paraId="5D1923FD" w14:textId="77777777" w:rsidR="00207EF7" w:rsidRPr="00207EF7" w:rsidRDefault="00E70F59" w:rsidP="00207EF7">
            <w:pPr>
              <w:numPr>
                <w:ilvl w:val="0"/>
                <w:numId w:val="4"/>
              </w:numPr>
              <w:spacing w:after="98" w:line="241" w:lineRule="auto"/>
              <w:ind w:hanging="360"/>
            </w:pPr>
            <w:r>
              <w:rPr>
                <w:rFonts w:ascii="Arial" w:eastAsia="Arial" w:hAnsi="Arial" w:cs="Arial"/>
                <w:sz w:val="28"/>
              </w:rPr>
              <w:t>To take responsibility for personal development and access training and development opportunities.</w:t>
            </w:r>
          </w:p>
          <w:p w14:paraId="0609073D" w14:textId="1E270C52" w:rsidR="00207EF7" w:rsidRDefault="00961986" w:rsidP="00207EF7">
            <w:pPr>
              <w:numPr>
                <w:ilvl w:val="0"/>
                <w:numId w:val="4"/>
              </w:numPr>
              <w:spacing w:after="98" w:line="241" w:lineRule="auto"/>
              <w:ind w:hanging="360"/>
            </w:pPr>
            <w:r>
              <w:rPr>
                <w:rFonts w:ascii="Arial" w:eastAsia="Arial" w:hAnsi="Arial" w:cs="Arial"/>
                <w:sz w:val="28"/>
              </w:rPr>
              <w:t>P</w:t>
            </w:r>
            <w:r w:rsidR="00207EF7">
              <w:rPr>
                <w:rFonts w:ascii="Arial" w:eastAsia="Arial" w:hAnsi="Arial" w:cs="Arial"/>
                <w:sz w:val="28"/>
              </w:rPr>
              <w:t xml:space="preserve">romote Equality and Diversity through everyday practices and be apart of an inclusive culture where everyone is valued </w:t>
            </w:r>
            <w:r>
              <w:rPr>
                <w:rFonts w:ascii="Arial" w:eastAsia="Arial" w:hAnsi="Arial" w:cs="Arial"/>
                <w:sz w:val="28"/>
              </w:rPr>
              <w:t xml:space="preserve">and respected. </w:t>
            </w:r>
          </w:p>
          <w:p w14:paraId="7907BC82" w14:textId="77777777" w:rsidR="00123955" w:rsidRDefault="00E70F59">
            <w:r>
              <w:rPr>
                <w:rFonts w:ascii="Arial" w:eastAsia="Arial" w:hAnsi="Arial" w:cs="Arial"/>
                <w:sz w:val="28"/>
              </w:rPr>
              <w:t xml:space="preserve"> </w:t>
            </w:r>
          </w:p>
        </w:tc>
      </w:tr>
    </w:tbl>
    <w:p w14:paraId="463BF90A" w14:textId="77777777" w:rsidR="00123955" w:rsidRDefault="00123955">
      <w:pPr>
        <w:spacing w:after="0"/>
        <w:ind w:left="-852" w:right="10867"/>
      </w:pPr>
    </w:p>
    <w:tbl>
      <w:tblPr>
        <w:tblStyle w:val="TableGrid"/>
        <w:tblW w:w="10210" w:type="dxa"/>
        <w:tblInd w:w="-142" w:type="dxa"/>
        <w:tblCellMar>
          <w:top w:w="12" w:type="dxa"/>
          <w:left w:w="106" w:type="dxa"/>
          <w:right w:w="41" w:type="dxa"/>
        </w:tblCellMar>
        <w:tblLook w:val="04A0" w:firstRow="1" w:lastRow="0" w:firstColumn="1" w:lastColumn="0" w:noHBand="0" w:noVBand="1"/>
      </w:tblPr>
      <w:tblGrid>
        <w:gridCol w:w="2552"/>
        <w:gridCol w:w="7658"/>
      </w:tblGrid>
      <w:tr w:rsidR="00123955" w14:paraId="667861E4" w14:textId="77777777">
        <w:trPr>
          <w:trHeight w:val="5579"/>
        </w:trPr>
        <w:tc>
          <w:tcPr>
            <w:tcW w:w="2552" w:type="dxa"/>
            <w:tcBorders>
              <w:top w:val="single" w:sz="4" w:space="0" w:color="000000"/>
              <w:left w:val="single" w:sz="4" w:space="0" w:color="000000"/>
              <w:bottom w:val="single" w:sz="4" w:space="0" w:color="000000"/>
              <w:right w:val="single" w:sz="4" w:space="0" w:color="000000"/>
            </w:tcBorders>
          </w:tcPr>
          <w:p w14:paraId="05CDCF73" w14:textId="77777777" w:rsidR="00123955" w:rsidRDefault="00E70F59">
            <w:r>
              <w:rPr>
                <w:rFonts w:ascii="Arial" w:eastAsia="Arial" w:hAnsi="Arial" w:cs="Arial"/>
                <w:b/>
                <w:sz w:val="28"/>
              </w:rPr>
              <w:t xml:space="preserve"> Responsibility </w:t>
            </w:r>
          </w:p>
          <w:p w14:paraId="439C27F3" w14:textId="77777777" w:rsidR="00123955" w:rsidRDefault="00E70F59">
            <w:r>
              <w:rPr>
                <w:rFonts w:ascii="Times New Roman" w:eastAsia="Times New Roman" w:hAnsi="Times New Roman" w:cs="Times New Roman"/>
                <w:sz w:val="20"/>
              </w:rPr>
              <w:t xml:space="preserve"> </w:t>
            </w:r>
          </w:p>
          <w:p w14:paraId="58B55F75" w14:textId="77777777" w:rsidR="00123955" w:rsidRDefault="00E70F59">
            <w:r>
              <w:rPr>
                <w:rFonts w:ascii="Times New Roman" w:eastAsia="Times New Roman" w:hAnsi="Times New Roman" w:cs="Times New Roman"/>
                <w:sz w:val="2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411BDE9A" w14:textId="77777777" w:rsidR="00123955" w:rsidRDefault="00E70F59">
            <w:pPr>
              <w:numPr>
                <w:ilvl w:val="0"/>
                <w:numId w:val="5"/>
              </w:numPr>
              <w:spacing w:after="21" w:line="240" w:lineRule="auto"/>
              <w:ind w:hanging="360"/>
            </w:pPr>
            <w:r>
              <w:rPr>
                <w:rFonts w:ascii="Arial" w:eastAsia="Arial" w:hAnsi="Arial" w:cs="Arial"/>
                <w:sz w:val="28"/>
                <w:u w:val="single" w:color="000000"/>
              </w:rPr>
              <w:t>Decision Making</w:t>
            </w:r>
            <w:r>
              <w:rPr>
                <w:rFonts w:ascii="Arial" w:eastAsia="Arial" w:hAnsi="Arial" w:cs="Arial"/>
                <w:sz w:val="28"/>
              </w:rPr>
              <w:t xml:space="preserve"> – Ability to make decisions within scope of role and escalate decisions outside of scope of role. Take decisions under guidance. </w:t>
            </w:r>
          </w:p>
          <w:p w14:paraId="65377E47" w14:textId="77777777" w:rsidR="00123955" w:rsidRDefault="00E70F59">
            <w:pPr>
              <w:numPr>
                <w:ilvl w:val="0"/>
                <w:numId w:val="5"/>
              </w:numPr>
              <w:spacing w:after="20" w:line="240" w:lineRule="auto"/>
              <w:ind w:hanging="360"/>
            </w:pPr>
            <w:r>
              <w:rPr>
                <w:rFonts w:ascii="Arial" w:eastAsia="Arial" w:hAnsi="Arial" w:cs="Arial"/>
                <w:sz w:val="28"/>
                <w:u w:val="single" w:color="000000"/>
              </w:rPr>
              <w:t>Problem Solving</w:t>
            </w:r>
            <w:r>
              <w:rPr>
                <w:rFonts w:ascii="Arial" w:eastAsia="Arial" w:hAnsi="Arial" w:cs="Arial"/>
                <w:sz w:val="28"/>
              </w:rPr>
              <w:t xml:space="preserve"> – Ability to identify that a problem exists, find a solution, and escalate or report back as appropriate. </w:t>
            </w:r>
          </w:p>
          <w:p w14:paraId="1CF45CCF" w14:textId="77777777" w:rsidR="00123955" w:rsidRDefault="00E70F59">
            <w:pPr>
              <w:numPr>
                <w:ilvl w:val="0"/>
                <w:numId w:val="5"/>
              </w:numPr>
              <w:spacing w:after="19" w:line="241" w:lineRule="auto"/>
              <w:ind w:hanging="360"/>
            </w:pPr>
            <w:r>
              <w:rPr>
                <w:rFonts w:ascii="Arial" w:eastAsia="Arial" w:hAnsi="Arial" w:cs="Arial"/>
                <w:sz w:val="28"/>
                <w:u w:val="single" w:color="000000"/>
              </w:rPr>
              <w:t>Planning &amp; Organisational Skills</w:t>
            </w:r>
            <w:r>
              <w:rPr>
                <w:rFonts w:ascii="Arial" w:eastAsia="Arial" w:hAnsi="Arial" w:cs="Arial"/>
                <w:sz w:val="28"/>
              </w:rPr>
              <w:t xml:space="preserve"> – Planning your own work, session plans  </w:t>
            </w:r>
          </w:p>
          <w:p w14:paraId="65994411" w14:textId="77777777" w:rsidR="00123955" w:rsidRDefault="00E70F59">
            <w:pPr>
              <w:numPr>
                <w:ilvl w:val="0"/>
                <w:numId w:val="5"/>
              </w:numPr>
              <w:spacing w:after="20" w:line="240" w:lineRule="auto"/>
              <w:ind w:hanging="360"/>
            </w:pPr>
            <w:r>
              <w:rPr>
                <w:rFonts w:ascii="Arial" w:eastAsia="Arial" w:hAnsi="Arial" w:cs="Arial"/>
                <w:sz w:val="28"/>
                <w:u w:val="single" w:color="000000"/>
              </w:rPr>
              <w:t xml:space="preserve">Learning and Development </w:t>
            </w:r>
            <w:r>
              <w:rPr>
                <w:rFonts w:ascii="Arial" w:eastAsia="Arial" w:hAnsi="Arial" w:cs="Arial"/>
                <w:sz w:val="28"/>
              </w:rPr>
              <w:t xml:space="preserve">– To participate in all professional discussions from own one to one supervision meeting, to team and departmental meetings, ensuring that you bring issues to the agenda. To ensure that your training is up to date and current. </w:t>
            </w:r>
          </w:p>
          <w:p w14:paraId="43D53C55" w14:textId="77777777" w:rsidR="00123955" w:rsidRDefault="00E70F59">
            <w:pPr>
              <w:numPr>
                <w:ilvl w:val="0"/>
                <w:numId w:val="5"/>
              </w:numPr>
              <w:ind w:hanging="360"/>
            </w:pPr>
            <w:r>
              <w:rPr>
                <w:rFonts w:ascii="Arial" w:eastAsia="Arial" w:hAnsi="Arial" w:cs="Arial"/>
                <w:sz w:val="28"/>
                <w:u w:val="single" w:color="000000"/>
              </w:rPr>
              <w:t>Strategic overview</w:t>
            </w:r>
            <w:r>
              <w:rPr>
                <w:rFonts w:ascii="Arial" w:eastAsia="Arial" w:hAnsi="Arial" w:cs="Arial"/>
                <w:sz w:val="28"/>
              </w:rPr>
              <w:t xml:space="preserve"> – To work towards and be a part of creating team plans which will then feed into the overall business plan of Community Connex. </w:t>
            </w:r>
          </w:p>
        </w:tc>
      </w:tr>
      <w:tr w:rsidR="00123955" w14:paraId="01063A5F" w14:textId="77777777">
        <w:trPr>
          <w:trHeight w:val="3305"/>
        </w:trPr>
        <w:tc>
          <w:tcPr>
            <w:tcW w:w="2552" w:type="dxa"/>
            <w:tcBorders>
              <w:top w:val="single" w:sz="4" w:space="0" w:color="000000"/>
              <w:left w:val="single" w:sz="4" w:space="0" w:color="000000"/>
              <w:bottom w:val="single" w:sz="4" w:space="0" w:color="000000"/>
              <w:right w:val="single" w:sz="4" w:space="0" w:color="000000"/>
            </w:tcBorders>
          </w:tcPr>
          <w:p w14:paraId="33505FF0" w14:textId="77777777" w:rsidR="00123955" w:rsidRDefault="00E70F59">
            <w:r>
              <w:rPr>
                <w:rFonts w:ascii="Arial" w:eastAsia="Arial" w:hAnsi="Arial" w:cs="Arial"/>
                <w:b/>
                <w:sz w:val="28"/>
              </w:rPr>
              <w:t xml:space="preserve">Organisational </w:t>
            </w:r>
          </w:p>
          <w:p w14:paraId="2D7D5A8C" w14:textId="77777777" w:rsidR="00123955" w:rsidRDefault="00E70F59">
            <w:r>
              <w:rPr>
                <w:rFonts w:ascii="Arial" w:eastAsia="Arial" w:hAnsi="Arial" w:cs="Arial"/>
                <w:b/>
                <w:sz w:val="28"/>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3D0776F7" w14:textId="77777777" w:rsidR="00123955" w:rsidRDefault="00E70F59">
            <w:pPr>
              <w:numPr>
                <w:ilvl w:val="0"/>
                <w:numId w:val="6"/>
              </w:numPr>
              <w:spacing w:after="19" w:line="241" w:lineRule="auto"/>
              <w:ind w:hanging="360"/>
            </w:pPr>
            <w:r>
              <w:rPr>
                <w:rFonts w:ascii="Arial" w:eastAsia="Arial" w:hAnsi="Arial" w:cs="Arial"/>
                <w:sz w:val="28"/>
                <w:u w:val="single" w:color="000000"/>
              </w:rPr>
              <w:t>Finance &amp; Resource Mana</w:t>
            </w:r>
            <w:r>
              <w:rPr>
                <w:rFonts w:ascii="Arial" w:eastAsia="Arial" w:hAnsi="Arial" w:cs="Arial"/>
                <w:sz w:val="28"/>
              </w:rPr>
              <w:t xml:space="preserve">gement – not a requirement for the role </w:t>
            </w:r>
          </w:p>
          <w:p w14:paraId="626BADDB" w14:textId="77777777" w:rsidR="00123955" w:rsidRDefault="00E70F59">
            <w:pPr>
              <w:numPr>
                <w:ilvl w:val="0"/>
                <w:numId w:val="6"/>
              </w:numPr>
              <w:spacing w:after="20" w:line="240" w:lineRule="auto"/>
              <w:ind w:hanging="360"/>
            </w:pPr>
            <w:r>
              <w:rPr>
                <w:rFonts w:ascii="Arial" w:eastAsia="Arial" w:hAnsi="Arial" w:cs="Arial"/>
                <w:sz w:val="28"/>
                <w:u w:val="single" w:color="000000"/>
              </w:rPr>
              <w:t>Information Management</w:t>
            </w:r>
            <w:r>
              <w:rPr>
                <w:rFonts w:ascii="Arial" w:eastAsia="Arial" w:hAnsi="Arial" w:cs="Arial"/>
                <w:sz w:val="28"/>
              </w:rPr>
              <w:t xml:space="preserve"> –</w:t>
            </w:r>
            <w:r>
              <w:rPr>
                <w:rFonts w:ascii="Arial" w:eastAsia="Arial" w:hAnsi="Arial" w:cs="Arial"/>
                <w:b/>
                <w:sz w:val="28"/>
              </w:rPr>
              <w:t xml:space="preserve"> </w:t>
            </w:r>
            <w:r>
              <w:rPr>
                <w:rFonts w:ascii="Arial" w:eastAsia="Arial" w:hAnsi="Arial" w:cs="Arial"/>
                <w:sz w:val="28"/>
              </w:rPr>
              <w:t xml:space="preserve">Ability to capture and maintain basic information, awareness of confidentiality and the Data Protection Act. </w:t>
            </w:r>
          </w:p>
          <w:p w14:paraId="57F99960" w14:textId="77777777" w:rsidR="00123955" w:rsidRDefault="00E70F59">
            <w:pPr>
              <w:numPr>
                <w:ilvl w:val="0"/>
                <w:numId w:val="6"/>
              </w:numPr>
              <w:spacing w:after="19" w:line="241" w:lineRule="auto"/>
              <w:ind w:hanging="360"/>
            </w:pPr>
            <w:r>
              <w:rPr>
                <w:rFonts w:ascii="Arial" w:eastAsia="Arial" w:hAnsi="Arial" w:cs="Arial"/>
                <w:sz w:val="28"/>
                <w:u w:val="single" w:color="000000"/>
              </w:rPr>
              <w:t>Policy Development &amp; Implementation</w:t>
            </w:r>
            <w:r>
              <w:rPr>
                <w:rFonts w:ascii="Arial" w:eastAsia="Arial" w:hAnsi="Arial" w:cs="Arial"/>
                <w:sz w:val="28"/>
              </w:rPr>
              <w:t xml:space="preserve"> – Awareness / usage </w:t>
            </w:r>
          </w:p>
          <w:p w14:paraId="1D7DEA85" w14:textId="77777777" w:rsidR="00123955" w:rsidRDefault="00E70F59">
            <w:pPr>
              <w:numPr>
                <w:ilvl w:val="0"/>
                <w:numId w:val="6"/>
              </w:numPr>
              <w:spacing w:line="241" w:lineRule="auto"/>
              <w:ind w:hanging="360"/>
            </w:pPr>
            <w:r>
              <w:rPr>
                <w:rFonts w:ascii="Arial" w:eastAsia="Arial" w:hAnsi="Arial" w:cs="Arial"/>
                <w:sz w:val="28"/>
                <w:u w:val="single" w:color="000000"/>
              </w:rPr>
              <w:t>Regulatory Compliance</w:t>
            </w:r>
            <w:r>
              <w:rPr>
                <w:rFonts w:ascii="Arial" w:eastAsia="Arial" w:hAnsi="Arial" w:cs="Arial"/>
                <w:sz w:val="28"/>
              </w:rPr>
              <w:t xml:space="preserve"> – Awareness, compliance to own area of work CQC, Council Monitoring and </w:t>
            </w:r>
          </w:p>
          <w:p w14:paraId="029AA059" w14:textId="77777777" w:rsidR="00123955" w:rsidRDefault="00E70F59">
            <w:pPr>
              <w:ind w:left="723"/>
            </w:pPr>
            <w:r>
              <w:rPr>
                <w:rFonts w:ascii="Arial" w:eastAsia="Arial" w:hAnsi="Arial" w:cs="Arial"/>
                <w:sz w:val="28"/>
              </w:rPr>
              <w:t xml:space="preserve">Ofsted where appropriate </w:t>
            </w:r>
          </w:p>
        </w:tc>
      </w:tr>
      <w:tr w:rsidR="00123955" w14:paraId="281DBCA7" w14:textId="77777777">
        <w:trPr>
          <w:trHeight w:val="4897"/>
        </w:trPr>
        <w:tc>
          <w:tcPr>
            <w:tcW w:w="2552" w:type="dxa"/>
            <w:tcBorders>
              <w:top w:val="single" w:sz="4" w:space="0" w:color="000000"/>
              <w:left w:val="single" w:sz="4" w:space="0" w:color="000000"/>
              <w:bottom w:val="single" w:sz="4" w:space="0" w:color="000000"/>
              <w:right w:val="single" w:sz="4" w:space="0" w:color="000000"/>
            </w:tcBorders>
          </w:tcPr>
          <w:p w14:paraId="66F9FF4A" w14:textId="77777777" w:rsidR="00123955" w:rsidRDefault="00E70F59">
            <w:r>
              <w:rPr>
                <w:rFonts w:ascii="Arial" w:eastAsia="Arial" w:hAnsi="Arial" w:cs="Arial"/>
                <w:b/>
                <w:sz w:val="28"/>
              </w:rPr>
              <w:t xml:space="preserve">People </w:t>
            </w:r>
          </w:p>
          <w:p w14:paraId="1FC3B43D" w14:textId="77777777" w:rsidR="00123955" w:rsidRDefault="00E70F59">
            <w:r>
              <w:rPr>
                <w:rFonts w:ascii="Arial" w:eastAsia="Arial" w:hAnsi="Arial" w:cs="Arial"/>
                <w:b/>
                <w:sz w:val="28"/>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31E64048" w14:textId="77777777" w:rsidR="00123955" w:rsidRDefault="00E70F59">
            <w:pPr>
              <w:numPr>
                <w:ilvl w:val="0"/>
                <w:numId w:val="7"/>
              </w:numPr>
              <w:spacing w:after="20" w:line="240" w:lineRule="auto"/>
              <w:ind w:hanging="360"/>
            </w:pPr>
            <w:r>
              <w:rPr>
                <w:rFonts w:ascii="Arial" w:eastAsia="Arial" w:hAnsi="Arial" w:cs="Arial"/>
                <w:sz w:val="28"/>
                <w:u w:val="single" w:color="000000"/>
              </w:rPr>
              <w:t>Relationship Building</w:t>
            </w:r>
            <w:r>
              <w:rPr>
                <w:rFonts w:ascii="Arial" w:eastAsia="Arial" w:hAnsi="Arial" w:cs="Arial"/>
                <w:sz w:val="28"/>
              </w:rPr>
              <w:t xml:space="preserve"> –</w:t>
            </w:r>
            <w:r>
              <w:rPr>
                <w:rFonts w:ascii="Arial" w:eastAsia="Arial" w:hAnsi="Arial" w:cs="Arial"/>
                <w:b/>
                <w:sz w:val="28"/>
              </w:rPr>
              <w:t xml:space="preserve"> </w:t>
            </w:r>
            <w:r>
              <w:rPr>
                <w:rFonts w:ascii="Arial" w:eastAsia="Arial" w:hAnsi="Arial" w:cs="Arial"/>
                <w:sz w:val="28"/>
              </w:rPr>
              <w:t xml:space="preserve">Maintaining existing relationships with clients, families, staff, and volunteers.  </w:t>
            </w:r>
          </w:p>
          <w:p w14:paraId="693CE5DE" w14:textId="77777777" w:rsidR="00123955" w:rsidRDefault="00E70F59">
            <w:pPr>
              <w:numPr>
                <w:ilvl w:val="0"/>
                <w:numId w:val="7"/>
              </w:numPr>
              <w:spacing w:after="1" w:line="240" w:lineRule="auto"/>
              <w:ind w:hanging="360"/>
            </w:pPr>
            <w:r>
              <w:rPr>
                <w:rFonts w:ascii="Arial" w:eastAsia="Arial" w:hAnsi="Arial" w:cs="Arial"/>
                <w:sz w:val="28"/>
                <w:u w:val="single" w:color="000000"/>
              </w:rPr>
              <w:t>Supervision &amp; Management</w:t>
            </w:r>
            <w:r>
              <w:rPr>
                <w:rFonts w:ascii="Arial" w:eastAsia="Arial" w:hAnsi="Arial" w:cs="Arial"/>
                <w:sz w:val="28"/>
              </w:rPr>
              <w:t xml:space="preserve"> – Managing Self, Information/policy sharing, attendance monitoring, time and personal effectiveness, </w:t>
            </w:r>
          </w:p>
          <w:p w14:paraId="604B5C13" w14:textId="77777777" w:rsidR="00123955" w:rsidRDefault="00E70F59">
            <w:pPr>
              <w:spacing w:after="24" w:line="239" w:lineRule="auto"/>
              <w:ind w:left="723"/>
            </w:pPr>
            <w:r>
              <w:rPr>
                <w:rFonts w:ascii="Arial" w:eastAsia="Arial" w:hAnsi="Arial" w:cs="Arial"/>
                <w:sz w:val="28"/>
              </w:rPr>
              <w:t xml:space="preserve">documentation/paperwork, work flexibility across services (Monday to Sunday and into the evenings) responsibility for supervision, training attendance - mandatory and non-mandatory, contributing to service reviews, escalation of issues to the managers (e.g., safeguarding).   </w:t>
            </w:r>
          </w:p>
          <w:p w14:paraId="46182A5B" w14:textId="77777777" w:rsidR="00123955" w:rsidRDefault="00E70F59">
            <w:pPr>
              <w:numPr>
                <w:ilvl w:val="0"/>
                <w:numId w:val="7"/>
              </w:numPr>
              <w:ind w:hanging="360"/>
            </w:pPr>
            <w:r>
              <w:rPr>
                <w:rFonts w:ascii="Arial" w:eastAsia="Arial" w:hAnsi="Arial" w:cs="Arial"/>
                <w:sz w:val="28"/>
                <w:u w:val="single" w:color="000000"/>
              </w:rPr>
              <w:t xml:space="preserve">Stakeholder Management </w:t>
            </w:r>
            <w:r>
              <w:rPr>
                <w:rFonts w:ascii="Arial" w:eastAsia="Arial" w:hAnsi="Arial" w:cs="Arial"/>
                <w:sz w:val="28"/>
              </w:rPr>
              <w:t xml:space="preserve">– To ensure regular contact with parents/carers and allocated health care professionals e.g., Social Workers. </w:t>
            </w:r>
          </w:p>
        </w:tc>
      </w:tr>
      <w:tr w:rsidR="00123955" w14:paraId="4AE50813" w14:textId="77777777">
        <w:trPr>
          <w:trHeight w:val="1980"/>
        </w:trPr>
        <w:tc>
          <w:tcPr>
            <w:tcW w:w="2552" w:type="dxa"/>
            <w:tcBorders>
              <w:top w:val="single" w:sz="4" w:space="0" w:color="000000"/>
              <w:left w:val="single" w:sz="4" w:space="0" w:color="000000"/>
              <w:bottom w:val="single" w:sz="4" w:space="0" w:color="000000"/>
              <w:right w:val="single" w:sz="4" w:space="0" w:color="000000"/>
            </w:tcBorders>
          </w:tcPr>
          <w:p w14:paraId="17DB131C" w14:textId="77777777" w:rsidR="00123955" w:rsidRDefault="00E70F59">
            <w:r>
              <w:rPr>
                <w:rFonts w:ascii="Arial" w:eastAsia="Arial" w:hAnsi="Arial" w:cs="Arial"/>
                <w:b/>
                <w:sz w:val="28"/>
              </w:rPr>
              <w:t>Knowledge</w:t>
            </w:r>
            <w:r>
              <w:rPr>
                <w:rFonts w:ascii="Arial" w:eastAsia="Arial" w:hAnsi="Arial" w:cs="Arial"/>
                <w:sz w:val="28"/>
              </w:rPr>
              <w:t xml:space="preserve"> </w:t>
            </w:r>
          </w:p>
          <w:p w14:paraId="4A78D4BD" w14:textId="77777777" w:rsidR="00123955" w:rsidRDefault="00E70F59">
            <w:r>
              <w:rPr>
                <w:rFonts w:ascii="Arial" w:eastAsia="Arial" w:hAnsi="Arial" w:cs="Arial"/>
                <w:sz w:val="28"/>
              </w:rPr>
              <w:t xml:space="preserve"> </w:t>
            </w:r>
          </w:p>
          <w:p w14:paraId="18864003" w14:textId="77777777" w:rsidR="00123955" w:rsidRDefault="00E70F59">
            <w:r>
              <w:rPr>
                <w:rFonts w:ascii="Times New Roman" w:eastAsia="Times New Roman" w:hAnsi="Times New Roman" w:cs="Times New Roman"/>
                <w:sz w:val="2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71527566" w14:textId="77777777" w:rsidR="00123955" w:rsidRDefault="00E70F59">
            <w:pPr>
              <w:numPr>
                <w:ilvl w:val="0"/>
                <w:numId w:val="8"/>
              </w:numPr>
              <w:spacing w:after="21" w:line="240" w:lineRule="auto"/>
              <w:ind w:right="171" w:hanging="360"/>
            </w:pPr>
            <w:r>
              <w:rPr>
                <w:rFonts w:ascii="Arial" w:eastAsia="Arial" w:hAnsi="Arial" w:cs="Arial"/>
                <w:sz w:val="28"/>
                <w:u w:val="single" w:color="000000"/>
              </w:rPr>
              <w:t>Campaigning</w:t>
            </w:r>
            <w:r>
              <w:rPr>
                <w:rFonts w:ascii="Arial" w:eastAsia="Arial" w:hAnsi="Arial" w:cs="Arial"/>
                <w:sz w:val="28"/>
              </w:rPr>
              <w:t xml:space="preserve"> – Basic awareness of the needs and rights of people with a learning disability/mental health issue and the role of Community Connex and how to represent yourself and the organisation to clients, families, and the wider community. </w:t>
            </w:r>
          </w:p>
          <w:p w14:paraId="036EC0BF" w14:textId="77777777" w:rsidR="00123955" w:rsidRDefault="00E70F59">
            <w:pPr>
              <w:numPr>
                <w:ilvl w:val="0"/>
                <w:numId w:val="8"/>
              </w:numPr>
              <w:ind w:right="171" w:hanging="360"/>
            </w:pPr>
            <w:r>
              <w:rPr>
                <w:rFonts w:ascii="Arial" w:eastAsia="Arial" w:hAnsi="Arial" w:cs="Arial"/>
                <w:sz w:val="28"/>
                <w:u w:val="single" w:color="000000"/>
              </w:rPr>
              <w:t xml:space="preserve">Physical Skills </w:t>
            </w:r>
            <w:r>
              <w:rPr>
                <w:rFonts w:ascii="Arial" w:eastAsia="Arial" w:hAnsi="Arial" w:cs="Arial"/>
                <w:sz w:val="28"/>
              </w:rPr>
              <w:t xml:space="preserve">– Physical ability and skill to </w:t>
            </w:r>
          </w:p>
        </w:tc>
      </w:tr>
      <w:tr w:rsidR="00123955" w14:paraId="37967AFD" w14:textId="77777777">
        <w:trPr>
          <w:trHeight w:val="1961"/>
        </w:trPr>
        <w:tc>
          <w:tcPr>
            <w:tcW w:w="2552" w:type="dxa"/>
            <w:tcBorders>
              <w:top w:val="single" w:sz="4" w:space="0" w:color="000000"/>
              <w:left w:val="single" w:sz="4" w:space="0" w:color="000000"/>
              <w:bottom w:val="single" w:sz="4" w:space="0" w:color="000000"/>
              <w:right w:val="single" w:sz="4" w:space="0" w:color="000000"/>
            </w:tcBorders>
          </w:tcPr>
          <w:p w14:paraId="4F738C94" w14:textId="77777777" w:rsidR="00123955" w:rsidRDefault="00123955"/>
        </w:tc>
        <w:tc>
          <w:tcPr>
            <w:tcW w:w="7658" w:type="dxa"/>
            <w:tcBorders>
              <w:top w:val="single" w:sz="4" w:space="0" w:color="000000"/>
              <w:left w:val="single" w:sz="4" w:space="0" w:color="000000"/>
              <w:bottom w:val="single" w:sz="4" w:space="0" w:color="000000"/>
              <w:right w:val="single" w:sz="4" w:space="0" w:color="000000"/>
            </w:tcBorders>
          </w:tcPr>
          <w:p w14:paraId="1EE4F524" w14:textId="77777777" w:rsidR="00123955" w:rsidRDefault="00E70F59">
            <w:pPr>
              <w:ind w:left="360"/>
            </w:pPr>
            <w:r>
              <w:rPr>
                <w:rFonts w:ascii="Arial" w:eastAsia="Arial" w:hAnsi="Arial" w:cs="Arial"/>
                <w:sz w:val="28"/>
              </w:rPr>
              <w:t xml:space="preserve">undertake key elements required for the role. </w:t>
            </w:r>
          </w:p>
          <w:p w14:paraId="509D24B8" w14:textId="77777777" w:rsidR="00123955" w:rsidRDefault="00E70F59">
            <w:pPr>
              <w:ind w:left="360" w:right="69" w:hanging="360"/>
            </w:pPr>
            <w:r>
              <w:rPr>
                <w:rFonts w:ascii="Segoe UI Symbol" w:eastAsia="Segoe UI Symbol" w:hAnsi="Segoe UI Symbol" w:cs="Segoe UI Symbol"/>
                <w:sz w:val="28"/>
              </w:rPr>
              <w:t>•</w:t>
            </w:r>
            <w:r>
              <w:rPr>
                <w:rFonts w:ascii="Arial" w:eastAsia="Arial" w:hAnsi="Arial" w:cs="Arial"/>
                <w:sz w:val="28"/>
              </w:rPr>
              <w:t xml:space="preserve"> </w:t>
            </w:r>
            <w:r>
              <w:rPr>
                <w:rFonts w:ascii="Arial" w:eastAsia="Arial" w:hAnsi="Arial" w:cs="Arial"/>
                <w:sz w:val="28"/>
                <w:u w:val="single" w:color="000000"/>
              </w:rPr>
              <w:t xml:space="preserve">Report Writing </w:t>
            </w:r>
            <w:r>
              <w:rPr>
                <w:rFonts w:ascii="Arial" w:eastAsia="Arial" w:hAnsi="Arial" w:cs="Arial"/>
                <w:sz w:val="28"/>
              </w:rPr>
              <w:t xml:space="preserve">– Ability to produce robust reports, risk assessments, communication profiles, support plans and have basic IT skills (word, emails, spreadsheets etc.) communicate with clients and families, and report own work to supervisor. </w:t>
            </w:r>
          </w:p>
        </w:tc>
      </w:tr>
    </w:tbl>
    <w:p w14:paraId="22F91514" w14:textId="77777777" w:rsidR="00123955" w:rsidRDefault="00E70F59">
      <w:pPr>
        <w:spacing w:after="0"/>
      </w:pPr>
      <w:r>
        <w:rPr>
          <w:rFonts w:ascii="Arial" w:eastAsia="Arial" w:hAnsi="Arial" w:cs="Arial"/>
          <w:b/>
          <w:sz w:val="28"/>
        </w:rPr>
        <w:t xml:space="preserve"> </w:t>
      </w:r>
    </w:p>
    <w:p w14:paraId="48AA5996" w14:textId="77777777" w:rsidR="00123955" w:rsidRDefault="00E70F59">
      <w:pPr>
        <w:spacing w:after="0"/>
        <w:rPr>
          <w:rFonts w:ascii="Arial" w:eastAsia="Arial" w:hAnsi="Arial" w:cs="Arial"/>
          <w:b/>
          <w:sz w:val="28"/>
        </w:rPr>
      </w:pPr>
      <w:r>
        <w:rPr>
          <w:rFonts w:ascii="Arial" w:eastAsia="Arial" w:hAnsi="Arial" w:cs="Arial"/>
          <w:b/>
          <w:sz w:val="28"/>
        </w:rPr>
        <w:t xml:space="preserve"> </w:t>
      </w:r>
    </w:p>
    <w:p w14:paraId="49363801" w14:textId="77777777" w:rsidR="0009699D" w:rsidRDefault="0009699D">
      <w:pPr>
        <w:spacing w:after="0"/>
        <w:rPr>
          <w:rFonts w:ascii="Arial" w:eastAsia="Arial" w:hAnsi="Arial" w:cs="Arial"/>
          <w:b/>
          <w:sz w:val="28"/>
        </w:rPr>
      </w:pPr>
    </w:p>
    <w:p w14:paraId="29DF7BBC" w14:textId="77777777" w:rsidR="0009699D" w:rsidRDefault="0009699D">
      <w:pPr>
        <w:spacing w:after="0"/>
        <w:rPr>
          <w:rFonts w:ascii="Arial" w:eastAsia="Arial" w:hAnsi="Arial" w:cs="Arial"/>
          <w:b/>
          <w:sz w:val="28"/>
        </w:rPr>
      </w:pPr>
    </w:p>
    <w:p w14:paraId="2F7ABB8C" w14:textId="77777777" w:rsidR="0009699D" w:rsidRDefault="0009699D">
      <w:pPr>
        <w:spacing w:after="0"/>
        <w:rPr>
          <w:rFonts w:ascii="Arial" w:eastAsia="Arial" w:hAnsi="Arial" w:cs="Arial"/>
          <w:b/>
          <w:sz w:val="28"/>
        </w:rPr>
      </w:pPr>
    </w:p>
    <w:p w14:paraId="6460FB2E" w14:textId="77777777" w:rsidR="0009699D" w:rsidRDefault="0009699D">
      <w:pPr>
        <w:spacing w:after="0"/>
        <w:rPr>
          <w:rFonts w:ascii="Arial" w:eastAsia="Arial" w:hAnsi="Arial" w:cs="Arial"/>
          <w:b/>
          <w:sz w:val="28"/>
        </w:rPr>
      </w:pPr>
    </w:p>
    <w:p w14:paraId="112C26E9" w14:textId="77777777" w:rsidR="0009699D" w:rsidRDefault="0009699D">
      <w:pPr>
        <w:spacing w:after="0"/>
        <w:rPr>
          <w:rFonts w:ascii="Arial" w:eastAsia="Arial" w:hAnsi="Arial" w:cs="Arial"/>
          <w:b/>
          <w:sz w:val="28"/>
        </w:rPr>
      </w:pPr>
    </w:p>
    <w:p w14:paraId="7C10A158" w14:textId="77777777" w:rsidR="0009699D" w:rsidRDefault="0009699D">
      <w:pPr>
        <w:spacing w:after="0"/>
        <w:rPr>
          <w:rFonts w:ascii="Arial" w:eastAsia="Arial" w:hAnsi="Arial" w:cs="Arial"/>
          <w:b/>
          <w:sz w:val="28"/>
        </w:rPr>
      </w:pPr>
    </w:p>
    <w:p w14:paraId="22102BDC" w14:textId="77777777" w:rsidR="0009699D" w:rsidRDefault="0009699D">
      <w:pPr>
        <w:spacing w:after="0"/>
        <w:rPr>
          <w:rFonts w:ascii="Arial" w:eastAsia="Arial" w:hAnsi="Arial" w:cs="Arial"/>
          <w:b/>
          <w:sz w:val="28"/>
        </w:rPr>
      </w:pPr>
    </w:p>
    <w:p w14:paraId="076BC6E0" w14:textId="77777777" w:rsidR="0009699D" w:rsidRDefault="0009699D">
      <w:pPr>
        <w:spacing w:after="0"/>
        <w:rPr>
          <w:rFonts w:ascii="Arial" w:eastAsia="Arial" w:hAnsi="Arial" w:cs="Arial"/>
          <w:b/>
          <w:sz w:val="28"/>
        </w:rPr>
      </w:pPr>
    </w:p>
    <w:p w14:paraId="76EC51DB" w14:textId="77777777" w:rsidR="0009699D" w:rsidRDefault="0009699D">
      <w:pPr>
        <w:spacing w:after="0"/>
        <w:rPr>
          <w:rFonts w:ascii="Arial" w:eastAsia="Arial" w:hAnsi="Arial" w:cs="Arial"/>
          <w:b/>
          <w:sz w:val="28"/>
        </w:rPr>
      </w:pPr>
    </w:p>
    <w:p w14:paraId="0EDCE8A0" w14:textId="77777777" w:rsidR="0009699D" w:rsidRDefault="0009699D">
      <w:pPr>
        <w:spacing w:after="0"/>
        <w:rPr>
          <w:rFonts w:ascii="Arial" w:eastAsia="Arial" w:hAnsi="Arial" w:cs="Arial"/>
          <w:b/>
          <w:sz w:val="28"/>
        </w:rPr>
      </w:pPr>
    </w:p>
    <w:p w14:paraId="465FE9C7" w14:textId="77777777" w:rsidR="0009699D" w:rsidRDefault="0009699D">
      <w:pPr>
        <w:spacing w:after="0"/>
        <w:rPr>
          <w:rFonts w:ascii="Arial" w:eastAsia="Arial" w:hAnsi="Arial" w:cs="Arial"/>
          <w:b/>
          <w:sz w:val="28"/>
        </w:rPr>
      </w:pPr>
    </w:p>
    <w:p w14:paraId="369E34D3" w14:textId="77777777" w:rsidR="0009699D" w:rsidRDefault="0009699D">
      <w:pPr>
        <w:spacing w:after="0"/>
        <w:rPr>
          <w:rFonts w:ascii="Arial" w:eastAsia="Arial" w:hAnsi="Arial" w:cs="Arial"/>
          <w:b/>
          <w:sz w:val="28"/>
        </w:rPr>
      </w:pPr>
    </w:p>
    <w:p w14:paraId="0FA0B4B7" w14:textId="77777777" w:rsidR="0009699D" w:rsidRDefault="0009699D">
      <w:pPr>
        <w:spacing w:after="0"/>
        <w:rPr>
          <w:rFonts w:ascii="Arial" w:eastAsia="Arial" w:hAnsi="Arial" w:cs="Arial"/>
          <w:b/>
          <w:sz w:val="28"/>
        </w:rPr>
      </w:pPr>
    </w:p>
    <w:p w14:paraId="23DD5AC3" w14:textId="77777777" w:rsidR="0009699D" w:rsidRDefault="0009699D">
      <w:pPr>
        <w:spacing w:after="0"/>
        <w:rPr>
          <w:rFonts w:ascii="Arial" w:eastAsia="Arial" w:hAnsi="Arial" w:cs="Arial"/>
          <w:b/>
          <w:sz w:val="28"/>
        </w:rPr>
      </w:pPr>
    </w:p>
    <w:p w14:paraId="71CF1F16" w14:textId="77777777" w:rsidR="0009699D" w:rsidRDefault="0009699D">
      <w:pPr>
        <w:spacing w:after="0"/>
        <w:rPr>
          <w:rFonts w:ascii="Arial" w:eastAsia="Arial" w:hAnsi="Arial" w:cs="Arial"/>
          <w:b/>
          <w:sz w:val="28"/>
        </w:rPr>
      </w:pPr>
    </w:p>
    <w:p w14:paraId="42A4B915" w14:textId="77777777" w:rsidR="0009699D" w:rsidRDefault="0009699D">
      <w:pPr>
        <w:spacing w:after="0"/>
        <w:rPr>
          <w:rFonts w:ascii="Arial" w:eastAsia="Arial" w:hAnsi="Arial" w:cs="Arial"/>
          <w:b/>
          <w:sz w:val="28"/>
        </w:rPr>
      </w:pPr>
    </w:p>
    <w:p w14:paraId="46BB50E1" w14:textId="77777777" w:rsidR="0009699D" w:rsidRDefault="0009699D">
      <w:pPr>
        <w:spacing w:after="0"/>
        <w:rPr>
          <w:rFonts w:ascii="Arial" w:eastAsia="Arial" w:hAnsi="Arial" w:cs="Arial"/>
          <w:b/>
          <w:sz w:val="28"/>
        </w:rPr>
      </w:pPr>
    </w:p>
    <w:p w14:paraId="65C9F28D" w14:textId="77777777" w:rsidR="0009699D" w:rsidRDefault="0009699D">
      <w:pPr>
        <w:spacing w:after="0"/>
        <w:rPr>
          <w:rFonts w:ascii="Arial" w:eastAsia="Arial" w:hAnsi="Arial" w:cs="Arial"/>
          <w:b/>
          <w:sz w:val="28"/>
        </w:rPr>
      </w:pPr>
    </w:p>
    <w:p w14:paraId="14F070D2" w14:textId="77777777" w:rsidR="0009699D" w:rsidRDefault="0009699D">
      <w:pPr>
        <w:spacing w:after="0"/>
        <w:rPr>
          <w:rFonts w:ascii="Arial" w:eastAsia="Arial" w:hAnsi="Arial" w:cs="Arial"/>
          <w:b/>
          <w:sz w:val="28"/>
        </w:rPr>
      </w:pPr>
    </w:p>
    <w:p w14:paraId="0DF58A06" w14:textId="77777777" w:rsidR="0009699D" w:rsidRDefault="0009699D">
      <w:pPr>
        <w:spacing w:after="0"/>
        <w:rPr>
          <w:rFonts w:ascii="Arial" w:eastAsia="Arial" w:hAnsi="Arial" w:cs="Arial"/>
          <w:b/>
          <w:sz w:val="28"/>
        </w:rPr>
      </w:pPr>
    </w:p>
    <w:p w14:paraId="258398B3" w14:textId="77777777" w:rsidR="0009699D" w:rsidRDefault="0009699D">
      <w:pPr>
        <w:spacing w:after="0"/>
        <w:rPr>
          <w:rFonts w:ascii="Arial" w:eastAsia="Arial" w:hAnsi="Arial" w:cs="Arial"/>
          <w:b/>
          <w:sz w:val="28"/>
        </w:rPr>
      </w:pPr>
    </w:p>
    <w:p w14:paraId="5A9984A5" w14:textId="77777777" w:rsidR="0009699D" w:rsidRDefault="0009699D">
      <w:pPr>
        <w:spacing w:after="0"/>
        <w:rPr>
          <w:rFonts w:ascii="Arial" w:eastAsia="Arial" w:hAnsi="Arial" w:cs="Arial"/>
          <w:b/>
          <w:sz w:val="28"/>
        </w:rPr>
      </w:pPr>
    </w:p>
    <w:p w14:paraId="0320D87E" w14:textId="77777777" w:rsidR="0009699D" w:rsidRDefault="0009699D">
      <w:pPr>
        <w:spacing w:after="0"/>
        <w:rPr>
          <w:rFonts w:ascii="Arial" w:eastAsia="Arial" w:hAnsi="Arial" w:cs="Arial"/>
          <w:b/>
          <w:sz w:val="28"/>
        </w:rPr>
      </w:pPr>
    </w:p>
    <w:p w14:paraId="021FFFBB" w14:textId="77777777" w:rsidR="0009699D" w:rsidRDefault="0009699D">
      <w:pPr>
        <w:spacing w:after="0"/>
        <w:rPr>
          <w:rFonts w:ascii="Arial" w:eastAsia="Arial" w:hAnsi="Arial" w:cs="Arial"/>
          <w:b/>
          <w:sz w:val="28"/>
        </w:rPr>
      </w:pPr>
    </w:p>
    <w:p w14:paraId="0E61499A" w14:textId="77777777" w:rsidR="0009699D" w:rsidRDefault="0009699D">
      <w:pPr>
        <w:spacing w:after="0"/>
        <w:rPr>
          <w:rFonts w:ascii="Arial" w:eastAsia="Arial" w:hAnsi="Arial" w:cs="Arial"/>
          <w:b/>
          <w:sz w:val="28"/>
        </w:rPr>
      </w:pPr>
    </w:p>
    <w:p w14:paraId="592A5136" w14:textId="77777777" w:rsidR="0009699D" w:rsidRDefault="0009699D">
      <w:pPr>
        <w:spacing w:after="0"/>
        <w:rPr>
          <w:rFonts w:ascii="Arial" w:eastAsia="Arial" w:hAnsi="Arial" w:cs="Arial"/>
          <w:b/>
          <w:sz w:val="28"/>
        </w:rPr>
      </w:pPr>
    </w:p>
    <w:p w14:paraId="3BAEE9E0" w14:textId="77777777" w:rsidR="0009699D" w:rsidRDefault="0009699D">
      <w:pPr>
        <w:spacing w:after="0"/>
        <w:rPr>
          <w:rFonts w:ascii="Arial" w:eastAsia="Arial" w:hAnsi="Arial" w:cs="Arial"/>
          <w:b/>
          <w:sz w:val="28"/>
        </w:rPr>
      </w:pPr>
    </w:p>
    <w:p w14:paraId="346FFCAE" w14:textId="77777777" w:rsidR="0009699D" w:rsidRDefault="0009699D">
      <w:pPr>
        <w:spacing w:after="0"/>
        <w:rPr>
          <w:rFonts w:ascii="Arial" w:eastAsia="Arial" w:hAnsi="Arial" w:cs="Arial"/>
          <w:b/>
          <w:sz w:val="28"/>
        </w:rPr>
      </w:pPr>
    </w:p>
    <w:p w14:paraId="1993B957" w14:textId="77777777" w:rsidR="0009699D" w:rsidRDefault="0009699D">
      <w:pPr>
        <w:spacing w:after="0"/>
        <w:rPr>
          <w:rFonts w:ascii="Arial" w:eastAsia="Arial" w:hAnsi="Arial" w:cs="Arial"/>
          <w:b/>
          <w:sz w:val="28"/>
        </w:rPr>
      </w:pPr>
    </w:p>
    <w:p w14:paraId="74085EC5" w14:textId="77777777" w:rsidR="0009699D" w:rsidRDefault="0009699D">
      <w:pPr>
        <w:spacing w:after="0"/>
        <w:rPr>
          <w:rFonts w:ascii="Arial" w:eastAsia="Arial" w:hAnsi="Arial" w:cs="Arial"/>
          <w:b/>
          <w:sz w:val="28"/>
        </w:rPr>
      </w:pPr>
    </w:p>
    <w:p w14:paraId="2F560426" w14:textId="77777777" w:rsidR="0009699D" w:rsidRDefault="0009699D">
      <w:pPr>
        <w:spacing w:after="0"/>
      </w:pPr>
    </w:p>
    <w:p w14:paraId="47E96FD2" w14:textId="2542BAE9" w:rsidR="00123955" w:rsidRDefault="00E70F59">
      <w:pPr>
        <w:spacing w:after="0"/>
      </w:pPr>
      <w:r>
        <w:rPr>
          <w:rFonts w:ascii="Arial" w:eastAsia="Arial" w:hAnsi="Arial" w:cs="Arial"/>
          <w:b/>
          <w:sz w:val="28"/>
        </w:rPr>
        <w:t xml:space="preserve">This job description is subject to regular review. </w:t>
      </w:r>
    </w:p>
    <w:p w14:paraId="6173B53C" w14:textId="77777777" w:rsidR="00123955" w:rsidRDefault="00E70F59">
      <w:pPr>
        <w:spacing w:after="9"/>
      </w:pPr>
      <w:r>
        <w:rPr>
          <w:rFonts w:ascii="Arial" w:eastAsia="Arial" w:hAnsi="Arial" w:cs="Arial"/>
          <w:b/>
          <w:sz w:val="28"/>
        </w:rPr>
        <w:t xml:space="preserve"> </w:t>
      </w:r>
    </w:p>
    <w:p w14:paraId="2EFCB8DB" w14:textId="77777777" w:rsidR="00123955" w:rsidRDefault="00E70F59">
      <w:pPr>
        <w:pBdr>
          <w:top w:val="single" w:sz="6" w:space="0" w:color="000000"/>
          <w:left w:val="single" w:sz="6" w:space="0" w:color="000000"/>
          <w:bottom w:val="single" w:sz="6" w:space="0" w:color="000000"/>
          <w:right w:val="single" w:sz="6" w:space="0" w:color="000000"/>
        </w:pBdr>
        <w:spacing w:after="7"/>
        <w:ind w:left="50"/>
        <w:jc w:val="center"/>
      </w:pPr>
      <w:r>
        <w:rPr>
          <w:rFonts w:ascii="Arial" w:eastAsia="Arial" w:hAnsi="Arial" w:cs="Arial"/>
          <w:b/>
          <w:sz w:val="28"/>
        </w:rPr>
        <w:t xml:space="preserve">Person Specification </w:t>
      </w:r>
    </w:p>
    <w:p w14:paraId="304C7F47" w14:textId="77777777" w:rsidR="00123955" w:rsidRDefault="00E70F59">
      <w:pPr>
        <w:spacing w:after="0"/>
        <w:ind w:left="127"/>
        <w:jc w:val="center"/>
      </w:pPr>
      <w:r>
        <w:rPr>
          <w:rFonts w:ascii="Arial" w:eastAsia="Arial" w:hAnsi="Arial" w:cs="Arial"/>
          <w:b/>
          <w:sz w:val="28"/>
        </w:rPr>
        <w:t xml:space="preserve"> </w:t>
      </w:r>
    </w:p>
    <w:p w14:paraId="01BB98D8" w14:textId="77777777" w:rsidR="00123955" w:rsidRDefault="00E70F59">
      <w:pPr>
        <w:spacing w:after="0"/>
        <w:ind w:left="104"/>
        <w:jc w:val="center"/>
      </w:pPr>
      <w:r>
        <w:rPr>
          <w:rFonts w:ascii="Arial" w:eastAsia="Arial" w:hAnsi="Arial" w:cs="Arial"/>
          <w:b/>
          <w:sz w:val="20"/>
        </w:rPr>
        <w:t xml:space="preserve"> </w:t>
      </w:r>
    </w:p>
    <w:p w14:paraId="14E345FA" w14:textId="77777777" w:rsidR="00123955" w:rsidRDefault="00E70F59">
      <w:pPr>
        <w:spacing w:after="1"/>
        <w:ind w:left="58"/>
      </w:pPr>
      <w:r>
        <w:rPr>
          <w:rFonts w:ascii="Arial" w:eastAsia="Arial" w:hAnsi="Arial" w:cs="Arial"/>
          <w:sz w:val="20"/>
        </w:rPr>
        <w:t xml:space="preserve">Please address each of the short-listing criteria on your application form; it is not enough to just affirm the criteria </w:t>
      </w:r>
    </w:p>
    <w:p w14:paraId="6E004171" w14:textId="77777777" w:rsidR="00123955" w:rsidRDefault="00E70F59">
      <w:pPr>
        <w:spacing w:after="0" w:line="242" w:lineRule="auto"/>
        <w:jc w:val="center"/>
      </w:pPr>
      <w:r>
        <w:rPr>
          <w:rFonts w:ascii="Arial" w:eastAsia="Arial" w:hAnsi="Arial" w:cs="Arial"/>
          <w:sz w:val="20"/>
        </w:rPr>
        <w:t xml:space="preserve">i.e. “I am able to work on my own” will not meet the short-listing criteria.  You are required to comment using your experience, values, skills and ideas to highlight each of the short-listing criteria. </w:t>
      </w:r>
    </w:p>
    <w:p w14:paraId="1ADB70AF" w14:textId="77777777" w:rsidR="00123955" w:rsidRDefault="00E70F59">
      <w:pPr>
        <w:spacing w:after="0"/>
      </w:pPr>
      <w:r>
        <w:rPr>
          <w:rFonts w:ascii="Arial" w:eastAsia="Arial" w:hAnsi="Arial" w:cs="Arial"/>
          <w:sz w:val="20"/>
        </w:rPr>
        <w:t xml:space="preserve"> </w:t>
      </w:r>
    </w:p>
    <w:p w14:paraId="6F7E9AF3" w14:textId="77777777" w:rsidR="00123955" w:rsidRDefault="00E70F59">
      <w:pPr>
        <w:spacing w:after="0"/>
      </w:pPr>
      <w:r>
        <w:rPr>
          <w:rFonts w:ascii="Arial" w:eastAsia="Arial" w:hAnsi="Arial" w:cs="Arial"/>
          <w:sz w:val="20"/>
        </w:rPr>
        <w:t xml:space="preserve"> </w:t>
      </w:r>
    </w:p>
    <w:tbl>
      <w:tblPr>
        <w:tblStyle w:val="TableGrid"/>
        <w:tblW w:w="9465" w:type="dxa"/>
        <w:tblInd w:w="-108" w:type="dxa"/>
        <w:tblCellMar>
          <w:top w:w="14" w:type="dxa"/>
          <w:left w:w="106" w:type="dxa"/>
          <w:right w:w="87" w:type="dxa"/>
        </w:tblCellMar>
        <w:tblLook w:val="04A0" w:firstRow="1" w:lastRow="0" w:firstColumn="1" w:lastColumn="0" w:noHBand="0" w:noVBand="1"/>
      </w:tblPr>
      <w:tblGrid>
        <w:gridCol w:w="380"/>
        <w:gridCol w:w="9085"/>
      </w:tblGrid>
      <w:tr w:rsidR="00123955" w14:paraId="1FBC6EEC" w14:textId="77777777">
        <w:trPr>
          <w:trHeight w:val="254"/>
        </w:trPr>
        <w:tc>
          <w:tcPr>
            <w:tcW w:w="380" w:type="dxa"/>
            <w:tcBorders>
              <w:top w:val="single" w:sz="12" w:space="0" w:color="000000"/>
              <w:left w:val="single" w:sz="12" w:space="0" w:color="000000"/>
              <w:bottom w:val="single" w:sz="6" w:space="0" w:color="000000"/>
              <w:right w:val="single" w:sz="6" w:space="0" w:color="000000"/>
            </w:tcBorders>
          </w:tcPr>
          <w:p w14:paraId="670B5103" w14:textId="77777777" w:rsidR="00123955" w:rsidRDefault="00E70F59">
            <w:pPr>
              <w:ind w:left="2"/>
            </w:pPr>
            <w:r>
              <w:rPr>
                <w:rFonts w:ascii="Arial" w:eastAsia="Arial" w:hAnsi="Arial" w:cs="Arial"/>
                <w:b/>
                <w:sz w:val="20"/>
              </w:rPr>
              <w:t>S</w:t>
            </w:r>
            <w:r>
              <w:rPr>
                <w:rFonts w:ascii="Times New Roman" w:eastAsia="Times New Roman" w:hAnsi="Times New Roman" w:cs="Times New Roman"/>
                <w:sz w:val="20"/>
              </w:rPr>
              <w:t xml:space="preserve"> </w:t>
            </w:r>
          </w:p>
        </w:tc>
        <w:tc>
          <w:tcPr>
            <w:tcW w:w="9086" w:type="dxa"/>
            <w:tcBorders>
              <w:top w:val="single" w:sz="12" w:space="0" w:color="000000"/>
              <w:left w:val="single" w:sz="6" w:space="0" w:color="000000"/>
              <w:bottom w:val="single" w:sz="6" w:space="0" w:color="000000"/>
              <w:right w:val="single" w:sz="12" w:space="0" w:color="000000"/>
            </w:tcBorders>
          </w:tcPr>
          <w:p w14:paraId="382FE04B" w14:textId="77777777" w:rsidR="00123955" w:rsidRDefault="00E70F59">
            <w:r>
              <w:rPr>
                <w:rFonts w:ascii="Arial" w:eastAsia="Arial" w:hAnsi="Arial" w:cs="Arial"/>
                <w:b/>
                <w:sz w:val="20"/>
              </w:rPr>
              <w:t>Short listing criteria</w:t>
            </w:r>
            <w:r>
              <w:rPr>
                <w:rFonts w:ascii="Times New Roman" w:eastAsia="Times New Roman" w:hAnsi="Times New Roman" w:cs="Times New Roman"/>
                <w:sz w:val="20"/>
              </w:rPr>
              <w:t xml:space="preserve"> </w:t>
            </w:r>
          </w:p>
        </w:tc>
      </w:tr>
      <w:tr w:rsidR="00123955" w14:paraId="798898ED" w14:textId="77777777">
        <w:trPr>
          <w:trHeight w:val="252"/>
        </w:trPr>
        <w:tc>
          <w:tcPr>
            <w:tcW w:w="380" w:type="dxa"/>
            <w:tcBorders>
              <w:top w:val="single" w:sz="6" w:space="0" w:color="000000"/>
              <w:left w:val="single" w:sz="12" w:space="0" w:color="000000"/>
              <w:bottom w:val="single" w:sz="12" w:space="0" w:color="000000"/>
              <w:right w:val="single" w:sz="6" w:space="0" w:color="000000"/>
            </w:tcBorders>
          </w:tcPr>
          <w:p w14:paraId="1AF806C3" w14:textId="77777777" w:rsidR="00123955" w:rsidRDefault="00E70F59">
            <w:pPr>
              <w:ind w:left="2"/>
            </w:pPr>
            <w:r>
              <w:rPr>
                <w:rFonts w:ascii="Arial" w:eastAsia="Arial" w:hAnsi="Arial" w:cs="Arial"/>
                <w:b/>
                <w:sz w:val="20"/>
              </w:rPr>
              <w:t>I</w:t>
            </w:r>
            <w:r>
              <w:rPr>
                <w:rFonts w:ascii="Times New Roman" w:eastAsia="Times New Roman" w:hAnsi="Times New Roman" w:cs="Times New Roman"/>
                <w:sz w:val="20"/>
              </w:rPr>
              <w:t xml:space="preserve"> </w:t>
            </w:r>
          </w:p>
        </w:tc>
        <w:tc>
          <w:tcPr>
            <w:tcW w:w="9086" w:type="dxa"/>
            <w:tcBorders>
              <w:top w:val="single" w:sz="6" w:space="0" w:color="000000"/>
              <w:left w:val="single" w:sz="6" w:space="0" w:color="000000"/>
              <w:bottom w:val="single" w:sz="12" w:space="0" w:color="000000"/>
              <w:right w:val="single" w:sz="12" w:space="0" w:color="000000"/>
            </w:tcBorders>
          </w:tcPr>
          <w:p w14:paraId="38283511" w14:textId="77777777" w:rsidR="00123955" w:rsidRDefault="00E70F59">
            <w:r>
              <w:rPr>
                <w:rFonts w:ascii="Arial" w:eastAsia="Arial" w:hAnsi="Arial" w:cs="Arial"/>
                <w:b/>
                <w:sz w:val="20"/>
              </w:rPr>
              <w:t>Interview criteria</w:t>
            </w:r>
            <w:r>
              <w:rPr>
                <w:rFonts w:ascii="Times New Roman" w:eastAsia="Times New Roman" w:hAnsi="Times New Roman" w:cs="Times New Roman"/>
                <w:sz w:val="20"/>
              </w:rPr>
              <w:t xml:space="preserve"> </w:t>
            </w:r>
          </w:p>
        </w:tc>
      </w:tr>
    </w:tbl>
    <w:p w14:paraId="085FAE71" w14:textId="77777777" w:rsidR="00123955" w:rsidRDefault="00E70F59">
      <w:pPr>
        <w:spacing w:after="0"/>
      </w:pPr>
      <w:r>
        <w:rPr>
          <w:rFonts w:ascii="Arial" w:eastAsia="Arial" w:hAnsi="Arial" w:cs="Arial"/>
          <w:sz w:val="20"/>
        </w:rPr>
        <w:t xml:space="preserve"> </w:t>
      </w:r>
    </w:p>
    <w:p w14:paraId="59B3DFB8" w14:textId="77777777" w:rsidR="00123955" w:rsidRDefault="00E70F59">
      <w:pPr>
        <w:spacing w:after="0"/>
      </w:pPr>
      <w:r>
        <w:rPr>
          <w:rFonts w:ascii="Arial" w:eastAsia="Arial" w:hAnsi="Arial" w:cs="Arial"/>
          <w:sz w:val="20"/>
        </w:rPr>
        <w:t xml:space="preserve"> </w:t>
      </w:r>
    </w:p>
    <w:tbl>
      <w:tblPr>
        <w:tblStyle w:val="TableGrid"/>
        <w:tblW w:w="9494" w:type="dxa"/>
        <w:tblInd w:w="-108" w:type="dxa"/>
        <w:tblCellMar>
          <w:top w:w="8" w:type="dxa"/>
          <w:left w:w="108" w:type="dxa"/>
          <w:right w:w="54" w:type="dxa"/>
        </w:tblCellMar>
        <w:tblLook w:val="04A0" w:firstRow="1" w:lastRow="0" w:firstColumn="1" w:lastColumn="0" w:noHBand="0" w:noVBand="1"/>
      </w:tblPr>
      <w:tblGrid>
        <w:gridCol w:w="533"/>
        <w:gridCol w:w="7142"/>
        <w:gridCol w:w="811"/>
        <w:gridCol w:w="1008"/>
      </w:tblGrid>
      <w:tr w:rsidR="00123955" w14:paraId="14F9A502" w14:textId="77777777">
        <w:trPr>
          <w:trHeight w:val="252"/>
        </w:trPr>
        <w:tc>
          <w:tcPr>
            <w:tcW w:w="533" w:type="dxa"/>
            <w:tcBorders>
              <w:top w:val="single" w:sz="12" w:space="0" w:color="000000"/>
              <w:left w:val="single" w:sz="12" w:space="0" w:color="000000"/>
              <w:bottom w:val="single" w:sz="6" w:space="0" w:color="000000"/>
              <w:right w:val="single" w:sz="6" w:space="0" w:color="000000"/>
            </w:tcBorders>
          </w:tcPr>
          <w:p w14:paraId="649A784C" w14:textId="77777777" w:rsidR="00123955" w:rsidRDefault="00E70F59">
            <w:r>
              <w:rPr>
                <w:rFonts w:ascii="Arial" w:eastAsia="Arial" w:hAnsi="Arial" w:cs="Arial"/>
                <w:b/>
                <w:sz w:val="20"/>
              </w:rPr>
              <w:t>1</w:t>
            </w:r>
            <w:r>
              <w:rPr>
                <w:rFonts w:ascii="Times New Roman" w:eastAsia="Times New Roman" w:hAnsi="Times New Roman" w:cs="Times New Roman"/>
                <w:sz w:val="20"/>
              </w:rPr>
              <w:t xml:space="preserve"> </w:t>
            </w:r>
          </w:p>
        </w:tc>
        <w:tc>
          <w:tcPr>
            <w:tcW w:w="7142" w:type="dxa"/>
            <w:tcBorders>
              <w:top w:val="single" w:sz="12" w:space="0" w:color="000000"/>
              <w:left w:val="single" w:sz="6" w:space="0" w:color="000000"/>
              <w:bottom w:val="single" w:sz="6" w:space="0" w:color="000000"/>
              <w:right w:val="single" w:sz="6" w:space="0" w:color="000000"/>
            </w:tcBorders>
          </w:tcPr>
          <w:p w14:paraId="1505EF60" w14:textId="77777777" w:rsidR="00123955" w:rsidRDefault="00E70F59">
            <w:r>
              <w:rPr>
                <w:rFonts w:ascii="Arial" w:eastAsia="Arial" w:hAnsi="Arial" w:cs="Arial"/>
                <w:sz w:val="20"/>
              </w:rPr>
              <w:t>A positive attitude towards people who have a learning disability</w:t>
            </w:r>
            <w:r>
              <w:rPr>
                <w:rFonts w:ascii="Times New Roman" w:eastAsia="Times New Roman" w:hAnsi="Times New Roman" w:cs="Times New Roman"/>
                <w:sz w:val="20"/>
              </w:rPr>
              <w:t xml:space="preserve"> </w:t>
            </w:r>
          </w:p>
        </w:tc>
        <w:tc>
          <w:tcPr>
            <w:tcW w:w="811" w:type="dxa"/>
            <w:tcBorders>
              <w:top w:val="single" w:sz="12" w:space="0" w:color="000000"/>
              <w:left w:val="single" w:sz="6" w:space="0" w:color="000000"/>
              <w:bottom w:val="single" w:sz="6" w:space="0" w:color="000000"/>
              <w:right w:val="single" w:sz="6" w:space="0" w:color="000000"/>
            </w:tcBorders>
          </w:tcPr>
          <w:p w14:paraId="1FBD01B4" w14:textId="77777777" w:rsidR="00123955" w:rsidRDefault="00E70F59">
            <w:pPr>
              <w:ind w:right="60"/>
              <w:jc w:val="center"/>
            </w:pPr>
            <w:r>
              <w:rPr>
                <w:rFonts w:ascii="Arial" w:eastAsia="Arial" w:hAnsi="Arial" w:cs="Arial"/>
                <w:b/>
                <w:sz w:val="20"/>
              </w:rPr>
              <w:t xml:space="preserve">S </w:t>
            </w:r>
          </w:p>
        </w:tc>
        <w:tc>
          <w:tcPr>
            <w:tcW w:w="1008" w:type="dxa"/>
            <w:tcBorders>
              <w:top w:val="single" w:sz="12" w:space="0" w:color="000000"/>
              <w:left w:val="single" w:sz="6" w:space="0" w:color="000000"/>
              <w:bottom w:val="single" w:sz="6" w:space="0" w:color="000000"/>
              <w:right w:val="single" w:sz="12" w:space="0" w:color="000000"/>
            </w:tcBorders>
          </w:tcPr>
          <w:p w14:paraId="30F72956" w14:textId="77777777" w:rsidR="00123955" w:rsidRDefault="00E70F59">
            <w:pPr>
              <w:ind w:right="61"/>
              <w:jc w:val="center"/>
            </w:pPr>
            <w:r>
              <w:rPr>
                <w:rFonts w:ascii="Arial" w:eastAsia="Arial" w:hAnsi="Arial" w:cs="Arial"/>
                <w:b/>
                <w:sz w:val="20"/>
              </w:rPr>
              <w:t xml:space="preserve">I </w:t>
            </w:r>
          </w:p>
        </w:tc>
      </w:tr>
      <w:tr w:rsidR="00123955" w14:paraId="22589FCD" w14:textId="77777777">
        <w:trPr>
          <w:trHeight w:val="245"/>
        </w:trPr>
        <w:tc>
          <w:tcPr>
            <w:tcW w:w="533" w:type="dxa"/>
            <w:tcBorders>
              <w:top w:val="single" w:sz="6" w:space="0" w:color="000000"/>
              <w:left w:val="single" w:sz="12" w:space="0" w:color="000000"/>
              <w:bottom w:val="single" w:sz="6" w:space="0" w:color="000000"/>
              <w:right w:val="single" w:sz="6" w:space="0" w:color="000000"/>
            </w:tcBorders>
          </w:tcPr>
          <w:p w14:paraId="483BEC42" w14:textId="77777777" w:rsidR="00123955" w:rsidRDefault="00E70F59">
            <w:r>
              <w:rPr>
                <w:rFonts w:ascii="Arial" w:eastAsia="Arial" w:hAnsi="Arial" w:cs="Arial"/>
                <w:b/>
                <w:sz w:val="20"/>
              </w:rPr>
              <w:t>2</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3DE37219" w14:textId="77777777" w:rsidR="00123955" w:rsidRDefault="00E70F59">
            <w:r>
              <w:rPr>
                <w:rFonts w:ascii="Arial" w:eastAsia="Arial" w:hAnsi="Arial" w:cs="Arial"/>
                <w:sz w:val="20"/>
              </w:rPr>
              <w:t>An ability to work alone</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599D05EB" w14:textId="77777777" w:rsidR="00123955" w:rsidRDefault="00E70F59">
            <w:pPr>
              <w:ind w:right="60"/>
              <w:jc w:val="center"/>
            </w:pPr>
            <w:r>
              <w:rPr>
                <w:rFonts w:ascii="Arial" w:eastAsia="Arial" w:hAnsi="Arial" w:cs="Arial"/>
                <w:b/>
                <w:sz w:val="20"/>
              </w:rPr>
              <w:t>S</w:t>
            </w:r>
            <w:r>
              <w:rPr>
                <w:rFonts w:ascii="Times New Roman" w:eastAsia="Times New Roman" w:hAnsi="Times New Roman" w:cs="Times New Roman"/>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77F8E43B" w14:textId="77777777" w:rsidR="00123955" w:rsidRDefault="00E70F59">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1F61E549" w14:textId="77777777">
        <w:trPr>
          <w:trHeight w:val="476"/>
        </w:trPr>
        <w:tc>
          <w:tcPr>
            <w:tcW w:w="533" w:type="dxa"/>
            <w:tcBorders>
              <w:top w:val="single" w:sz="6" w:space="0" w:color="000000"/>
              <w:left w:val="single" w:sz="12" w:space="0" w:color="000000"/>
              <w:bottom w:val="single" w:sz="6" w:space="0" w:color="000000"/>
              <w:right w:val="single" w:sz="6" w:space="0" w:color="000000"/>
            </w:tcBorders>
          </w:tcPr>
          <w:p w14:paraId="3CF73265" w14:textId="77777777" w:rsidR="00123955" w:rsidRDefault="00E70F59">
            <w:r>
              <w:rPr>
                <w:rFonts w:ascii="Arial" w:eastAsia="Arial" w:hAnsi="Arial" w:cs="Arial"/>
                <w:b/>
                <w:sz w:val="20"/>
              </w:rPr>
              <w:t>3</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72552BFF" w14:textId="77777777" w:rsidR="00123955" w:rsidRDefault="00E70F59">
            <w:pPr>
              <w:jc w:val="both"/>
            </w:pPr>
            <w:r>
              <w:rPr>
                <w:rFonts w:ascii="Arial" w:eastAsia="Arial" w:hAnsi="Arial" w:cs="Arial"/>
                <w:sz w:val="20"/>
              </w:rPr>
              <w:t>An ability and willingness to respond to people’s practical and emotional needs</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4885D7A3" w14:textId="77777777" w:rsidR="00123955" w:rsidRDefault="00E70F59">
            <w:pPr>
              <w:ind w:right="3"/>
              <w:jc w:val="center"/>
            </w:pPr>
            <w:r>
              <w:rPr>
                <w:rFonts w:ascii="Arial" w:eastAsia="Arial" w:hAnsi="Arial" w:cs="Arial"/>
                <w:b/>
                <w:sz w:val="20"/>
              </w:rPr>
              <w:t xml:space="preserve"> </w:t>
            </w:r>
          </w:p>
          <w:p w14:paraId="51AE67BF" w14:textId="77777777" w:rsidR="00123955" w:rsidRDefault="00E70F59">
            <w:pPr>
              <w:ind w:right="60"/>
              <w:jc w:val="center"/>
            </w:pPr>
            <w:r>
              <w:rPr>
                <w:rFonts w:ascii="Arial" w:eastAsia="Arial" w:hAnsi="Arial" w:cs="Arial"/>
                <w:b/>
                <w:sz w:val="20"/>
              </w:rPr>
              <w:t>S</w:t>
            </w:r>
            <w:r>
              <w:rPr>
                <w:rFonts w:ascii="Times New Roman" w:eastAsia="Times New Roman" w:hAnsi="Times New Roman" w:cs="Times New Roman"/>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2ACEFAEE" w14:textId="77777777" w:rsidR="00123955" w:rsidRDefault="00E70F59">
            <w:pPr>
              <w:ind w:right="3"/>
              <w:jc w:val="center"/>
            </w:pPr>
            <w:r>
              <w:rPr>
                <w:rFonts w:ascii="Arial" w:eastAsia="Arial" w:hAnsi="Arial" w:cs="Arial"/>
                <w:b/>
                <w:sz w:val="20"/>
              </w:rPr>
              <w:t xml:space="preserve"> </w:t>
            </w:r>
          </w:p>
          <w:p w14:paraId="617D4F8E" w14:textId="77777777" w:rsidR="00123955" w:rsidRDefault="00E70F59">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41CE18FE" w14:textId="77777777">
        <w:trPr>
          <w:trHeight w:val="475"/>
        </w:trPr>
        <w:tc>
          <w:tcPr>
            <w:tcW w:w="533" w:type="dxa"/>
            <w:tcBorders>
              <w:top w:val="single" w:sz="6" w:space="0" w:color="000000"/>
              <w:left w:val="single" w:sz="12" w:space="0" w:color="000000"/>
              <w:bottom w:val="single" w:sz="6" w:space="0" w:color="000000"/>
              <w:right w:val="single" w:sz="6" w:space="0" w:color="000000"/>
            </w:tcBorders>
          </w:tcPr>
          <w:p w14:paraId="09A5EE2D" w14:textId="77777777" w:rsidR="00123955" w:rsidRDefault="00E70F59">
            <w:r>
              <w:rPr>
                <w:rFonts w:ascii="Arial" w:eastAsia="Arial" w:hAnsi="Arial" w:cs="Arial"/>
                <w:b/>
                <w:sz w:val="20"/>
              </w:rPr>
              <w:t>4</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3DAEE0DB" w14:textId="77777777" w:rsidR="00123955" w:rsidRDefault="00E70F59">
            <w:r>
              <w:rPr>
                <w:rFonts w:ascii="Arial" w:eastAsia="Arial" w:hAnsi="Arial" w:cs="Arial"/>
                <w:sz w:val="20"/>
              </w:rPr>
              <w:t>An understanding of the effects of discrimination and a commitment to equal opportunities</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78F50759" w14:textId="77777777" w:rsidR="00123955" w:rsidRDefault="00E70F59">
            <w:pPr>
              <w:ind w:right="3"/>
              <w:jc w:val="center"/>
            </w:pPr>
            <w:r>
              <w:rPr>
                <w:rFonts w:ascii="Arial" w:eastAsia="Arial" w:hAnsi="Arial" w:cs="Arial"/>
                <w:b/>
                <w:sz w:val="20"/>
              </w:rPr>
              <w:t xml:space="preserve"> </w:t>
            </w:r>
          </w:p>
          <w:p w14:paraId="6B27E0B5" w14:textId="77777777" w:rsidR="00123955" w:rsidRDefault="00E70F59">
            <w:pPr>
              <w:ind w:right="60"/>
              <w:jc w:val="center"/>
            </w:pPr>
            <w:r>
              <w:rPr>
                <w:rFonts w:ascii="Arial" w:eastAsia="Arial" w:hAnsi="Arial" w:cs="Arial"/>
                <w:b/>
                <w:sz w:val="20"/>
              </w:rPr>
              <w:t>S</w:t>
            </w:r>
            <w:r>
              <w:rPr>
                <w:rFonts w:ascii="Times New Roman" w:eastAsia="Times New Roman" w:hAnsi="Times New Roman" w:cs="Times New Roman"/>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73E477DC" w14:textId="77777777" w:rsidR="00123955" w:rsidRDefault="00E70F59">
            <w:pPr>
              <w:ind w:right="3"/>
              <w:jc w:val="center"/>
            </w:pPr>
            <w:r>
              <w:rPr>
                <w:rFonts w:ascii="Arial" w:eastAsia="Arial" w:hAnsi="Arial" w:cs="Arial"/>
                <w:b/>
                <w:sz w:val="20"/>
              </w:rPr>
              <w:t xml:space="preserve"> </w:t>
            </w:r>
          </w:p>
          <w:p w14:paraId="1ED739B8" w14:textId="77777777" w:rsidR="00123955" w:rsidRDefault="00E70F59">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2F8956DF" w14:textId="77777777">
        <w:trPr>
          <w:trHeight w:val="245"/>
        </w:trPr>
        <w:tc>
          <w:tcPr>
            <w:tcW w:w="533" w:type="dxa"/>
            <w:tcBorders>
              <w:top w:val="single" w:sz="6" w:space="0" w:color="000000"/>
              <w:left w:val="single" w:sz="12" w:space="0" w:color="000000"/>
              <w:bottom w:val="single" w:sz="6" w:space="0" w:color="000000"/>
              <w:right w:val="single" w:sz="6" w:space="0" w:color="000000"/>
            </w:tcBorders>
          </w:tcPr>
          <w:p w14:paraId="1AA19740" w14:textId="77777777" w:rsidR="00123955" w:rsidRDefault="00E70F59">
            <w:r>
              <w:rPr>
                <w:rFonts w:ascii="Arial" w:eastAsia="Arial" w:hAnsi="Arial" w:cs="Arial"/>
                <w:b/>
                <w:sz w:val="20"/>
              </w:rPr>
              <w:t>5</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443436F6" w14:textId="77777777" w:rsidR="00123955" w:rsidRDefault="00E70F59">
            <w:r>
              <w:rPr>
                <w:rFonts w:ascii="Arial" w:eastAsia="Arial" w:hAnsi="Arial" w:cs="Arial"/>
                <w:sz w:val="20"/>
              </w:rPr>
              <w:t>A commitment to working effectively in a team</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222D4480" w14:textId="77777777" w:rsidR="00123955" w:rsidRDefault="00E70F59">
            <w:pPr>
              <w:ind w:right="60"/>
              <w:jc w:val="center"/>
            </w:pPr>
            <w:r>
              <w:rPr>
                <w:rFonts w:ascii="Arial" w:eastAsia="Arial" w:hAnsi="Arial" w:cs="Arial"/>
                <w:b/>
                <w:sz w:val="20"/>
              </w:rPr>
              <w:t>S</w:t>
            </w:r>
            <w:r>
              <w:rPr>
                <w:rFonts w:ascii="Times New Roman" w:eastAsia="Times New Roman" w:hAnsi="Times New Roman" w:cs="Times New Roman"/>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3DA9A0C4" w14:textId="77777777" w:rsidR="00123955" w:rsidRDefault="00E70F59">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7DF2E5D6" w14:textId="77777777">
        <w:trPr>
          <w:trHeight w:val="475"/>
        </w:trPr>
        <w:tc>
          <w:tcPr>
            <w:tcW w:w="533" w:type="dxa"/>
            <w:tcBorders>
              <w:top w:val="single" w:sz="6" w:space="0" w:color="000000"/>
              <w:left w:val="single" w:sz="12" w:space="0" w:color="000000"/>
              <w:bottom w:val="single" w:sz="6" w:space="0" w:color="000000"/>
              <w:right w:val="single" w:sz="6" w:space="0" w:color="000000"/>
            </w:tcBorders>
          </w:tcPr>
          <w:p w14:paraId="42D6706B" w14:textId="77777777" w:rsidR="00123955" w:rsidRDefault="00E70F59">
            <w:r>
              <w:rPr>
                <w:rFonts w:ascii="Arial" w:eastAsia="Arial" w:hAnsi="Arial" w:cs="Arial"/>
                <w:b/>
                <w:sz w:val="20"/>
              </w:rPr>
              <w:t>6</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37A396AF" w14:textId="77777777" w:rsidR="00123955" w:rsidRDefault="00E70F59">
            <w:r>
              <w:rPr>
                <w:rFonts w:ascii="Arial" w:eastAsia="Arial" w:hAnsi="Arial" w:cs="Arial"/>
                <w:sz w:val="20"/>
              </w:rPr>
              <w:t>A willingness to work with others to evaluate and develop your work practice</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19D87AF0" w14:textId="77777777" w:rsidR="00123955" w:rsidRDefault="00E70F59">
            <w:pPr>
              <w:ind w:right="3"/>
              <w:jc w:val="center"/>
            </w:pPr>
            <w:r>
              <w:rPr>
                <w:rFonts w:ascii="Arial" w:eastAsia="Arial" w:hAnsi="Arial" w:cs="Arial"/>
                <w:b/>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20F107FB" w14:textId="77777777" w:rsidR="00123955" w:rsidRDefault="00E70F59">
            <w:pPr>
              <w:ind w:right="3"/>
              <w:jc w:val="center"/>
            </w:pPr>
            <w:r>
              <w:rPr>
                <w:rFonts w:ascii="Arial" w:eastAsia="Arial" w:hAnsi="Arial" w:cs="Arial"/>
                <w:b/>
                <w:sz w:val="20"/>
              </w:rPr>
              <w:t xml:space="preserve"> </w:t>
            </w:r>
          </w:p>
          <w:p w14:paraId="59CBE3E6" w14:textId="77777777" w:rsidR="00123955" w:rsidRDefault="00E70F59">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4438AD04" w14:textId="77777777">
        <w:trPr>
          <w:trHeight w:val="245"/>
        </w:trPr>
        <w:tc>
          <w:tcPr>
            <w:tcW w:w="533" w:type="dxa"/>
            <w:tcBorders>
              <w:top w:val="single" w:sz="6" w:space="0" w:color="000000"/>
              <w:left w:val="single" w:sz="12" w:space="0" w:color="000000"/>
              <w:bottom w:val="single" w:sz="6" w:space="0" w:color="000000"/>
              <w:right w:val="single" w:sz="6" w:space="0" w:color="000000"/>
            </w:tcBorders>
          </w:tcPr>
          <w:p w14:paraId="6A684989" w14:textId="77777777" w:rsidR="00123955" w:rsidRDefault="00E70F59">
            <w:r>
              <w:rPr>
                <w:rFonts w:ascii="Arial" w:eastAsia="Arial" w:hAnsi="Arial" w:cs="Arial"/>
                <w:b/>
                <w:sz w:val="20"/>
              </w:rPr>
              <w:t>7</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3DDA0448" w14:textId="77777777" w:rsidR="00123955" w:rsidRDefault="00E70F59">
            <w:r>
              <w:rPr>
                <w:rFonts w:ascii="Arial" w:eastAsia="Arial" w:hAnsi="Arial" w:cs="Arial"/>
                <w:sz w:val="20"/>
              </w:rPr>
              <w:t>An ability to relate to and communicate with people effectively</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6FE30D21" w14:textId="77777777" w:rsidR="00123955" w:rsidRDefault="00E70F59">
            <w:pPr>
              <w:ind w:right="60"/>
              <w:jc w:val="center"/>
            </w:pPr>
            <w:r>
              <w:rPr>
                <w:rFonts w:ascii="Arial" w:eastAsia="Arial" w:hAnsi="Arial" w:cs="Arial"/>
                <w:b/>
                <w:sz w:val="20"/>
              </w:rPr>
              <w:t>S</w:t>
            </w:r>
            <w:r>
              <w:rPr>
                <w:rFonts w:ascii="Times New Roman" w:eastAsia="Times New Roman" w:hAnsi="Times New Roman" w:cs="Times New Roman"/>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747B960F" w14:textId="77777777" w:rsidR="00123955" w:rsidRDefault="00E70F59">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3DA1DE9F" w14:textId="77777777">
        <w:trPr>
          <w:trHeight w:val="475"/>
        </w:trPr>
        <w:tc>
          <w:tcPr>
            <w:tcW w:w="533" w:type="dxa"/>
            <w:tcBorders>
              <w:top w:val="single" w:sz="6" w:space="0" w:color="000000"/>
              <w:left w:val="single" w:sz="12" w:space="0" w:color="000000"/>
              <w:bottom w:val="single" w:sz="6" w:space="0" w:color="000000"/>
              <w:right w:val="single" w:sz="6" w:space="0" w:color="000000"/>
            </w:tcBorders>
          </w:tcPr>
          <w:p w14:paraId="4D525E20" w14:textId="77777777" w:rsidR="00123955" w:rsidRDefault="00E70F59">
            <w:r>
              <w:rPr>
                <w:rFonts w:ascii="Arial" w:eastAsia="Arial" w:hAnsi="Arial" w:cs="Arial"/>
                <w:b/>
                <w:sz w:val="20"/>
              </w:rPr>
              <w:t>8</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6BF1CC23" w14:textId="77777777" w:rsidR="00123955" w:rsidRDefault="00E70F59">
            <w:pPr>
              <w:jc w:val="both"/>
            </w:pPr>
            <w:r>
              <w:rPr>
                <w:rFonts w:ascii="Arial" w:eastAsia="Arial" w:hAnsi="Arial" w:cs="Arial"/>
                <w:sz w:val="20"/>
              </w:rPr>
              <w:t>An understanding of the need for people to experience new opportunities and to take risks</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363144BD" w14:textId="77777777" w:rsidR="00123955" w:rsidRDefault="00E70F59">
            <w:pPr>
              <w:ind w:right="3"/>
              <w:jc w:val="center"/>
            </w:pPr>
            <w:r>
              <w:rPr>
                <w:rFonts w:ascii="Arial" w:eastAsia="Arial" w:hAnsi="Arial" w:cs="Arial"/>
                <w:b/>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1B26E167" w14:textId="77777777" w:rsidR="00123955" w:rsidRDefault="00E70F59">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5082D678" w14:textId="77777777">
        <w:trPr>
          <w:trHeight w:val="245"/>
        </w:trPr>
        <w:tc>
          <w:tcPr>
            <w:tcW w:w="533" w:type="dxa"/>
            <w:tcBorders>
              <w:top w:val="single" w:sz="6" w:space="0" w:color="000000"/>
              <w:left w:val="single" w:sz="12" w:space="0" w:color="000000"/>
              <w:bottom w:val="single" w:sz="6" w:space="0" w:color="000000"/>
              <w:right w:val="single" w:sz="6" w:space="0" w:color="000000"/>
            </w:tcBorders>
          </w:tcPr>
          <w:p w14:paraId="05E64811" w14:textId="77777777" w:rsidR="00123955" w:rsidRDefault="00E70F59">
            <w:r>
              <w:rPr>
                <w:rFonts w:ascii="Arial" w:eastAsia="Arial" w:hAnsi="Arial" w:cs="Arial"/>
                <w:b/>
                <w:sz w:val="20"/>
              </w:rPr>
              <w:t>9</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6E676088" w14:textId="77777777" w:rsidR="00123955" w:rsidRDefault="00E70F59">
            <w:r>
              <w:rPr>
                <w:rFonts w:ascii="Arial" w:eastAsia="Arial" w:hAnsi="Arial" w:cs="Arial"/>
                <w:sz w:val="20"/>
              </w:rPr>
              <w:t>An ability to encourage and promote individuals to make choices</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0EEF2FA1" w14:textId="77777777" w:rsidR="00123955" w:rsidRDefault="00E70F59">
            <w:pPr>
              <w:ind w:right="3"/>
              <w:jc w:val="center"/>
            </w:pPr>
            <w:r>
              <w:rPr>
                <w:rFonts w:ascii="Arial" w:eastAsia="Arial" w:hAnsi="Arial" w:cs="Arial"/>
                <w:b/>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0902EE76" w14:textId="77777777" w:rsidR="00123955" w:rsidRDefault="00E70F59">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4F326CD1" w14:textId="77777777">
        <w:trPr>
          <w:trHeight w:val="245"/>
        </w:trPr>
        <w:tc>
          <w:tcPr>
            <w:tcW w:w="533" w:type="dxa"/>
            <w:tcBorders>
              <w:top w:val="single" w:sz="6" w:space="0" w:color="000000"/>
              <w:left w:val="single" w:sz="12" w:space="0" w:color="000000"/>
              <w:bottom w:val="single" w:sz="6" w:space="0" w:color="000000"/>
              <w:right w:val="single" w:sz="6" w:space="0" w:color="000000"/>
            </w:tcBorders>
          </w:tcPr>
          <w:p w14:paraId="466A9CE0" w14:textId="77777777" w:rsidR="00123955" w:rsidRDefault="00E70F59">
            <w:r>
              <w:rPr>
                <w:rFonts w:ascii="Arial" w:eastAsia="Arial" w:hAnsi="Arial" w:cs="Arial"/>
                <w:b/>
                <w:sz w:val="20"/>
              </w:rPr>
              <w:t>10</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03110AB4" w14:textId="77777777" w:rsidR="00123955" w:rsidRDefault="00E70F59">
            <w:r>
              <w:rPr>
                <w:rFonts w:ascii="Arial" w:eastAsia="Arial" w:hAnsi="Arial" w:cs="Arial"/>
                <w:sz w:val="20"/>
              </w:rPr>
              <w:t>An understanding and commitment to Community Connex core values</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3FD46040" w14:textId="77777777" w:rsidR="00123955" w:rsidRDefault="00E70F59">
            <w:pPr>
              <w:ind w:right="3"/>
              <w:jc w:val="center"/>
            </w:pPr>
            <w:r>
              <w:rPr>
                <w:rFonts w:ascii="Arial" w:eastAsia="Arial" w:hAnsi="Arial" w:cs="Arial"/>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517D4E51" w14:textId="77777777" w:rsidR="00123955" w:rsidRDefault="00E70F59">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70881A0D" w14:textId="77777777">
        <w:trPr>
          <w:trHeight w:val="475"/>
        </w:trPr>
        <w:tc>
          <w:tcPr>
            <w:tcW w:w="533" w:type="dxa"/>
            <w:tcBorders>
              <w:top w:val="single" w:sz="6" w:space="0" w:color="000000"/>
              <w:left w:val="single" w:sz="12" w:space="0" w:color="000000"/>
              <w:bottom w:val="single" w:sz="6" w:space="0" w:color="000000"/>
              <w:right w:val="single" w:sz="6" w:space="0" w:color="000000"/>
            </w:tcBorders>
          </w:tcPr>
          <w:p w14:paraId="5C855D46" w14:textId="77777777" w:rsidR="00123955" w:rsidRDefault="00E70F59">
            <w:r>
              <w:rPr>
                <w:rFonts w:ascii="Arial" w:eastAsia="Arial" w:hAnsi="Arial" w:cs="Arial"/>
                <w:b/>
                <w:sz w:val="20"/>
              </w:rPr>
              <w:t>11</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03582DFC" w14:textId="77777777" w:rsidR="00123955" w:rsidRDefault="00E70F59">
            <w:r>
              <w:rPr>
                <w:rFonts w:ascii="Arial" w:eastAsia="Arial" w:hAnsi="Arial" w:cs="Arial"/>
                <w:sz w:val="20"/>
              </w:rPr>
              <w:t>An understanding of the issues and experiences of people with learning disabilities.</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68E8D112" w14:textId="77777777" w:rsidR="00123955" w:rsidRDefault="00E70F59">
            <w:pPr>
              <w:ind w:right="3"/>
              <w:jc w:val="center"/>
            </w:pPr>
            <w:r>
              <w:rPr>
                <w:rFonts w:ascii="Arial" w:eastAsia="Arial" w:hAnsi="Arial" w:cs="Arial"/>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46A9860A" w14:textId="77777777" w:rsidR="00123955" w:rsidRDefault="00E70F59">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67AF2D3A" w14:textId="77777777">
        <w:trPr>
          <w:trHeight w:val="245"/>
        </w:trPr>
        <w:tc>
          <w:tcPr>
            <w:tcW w:w="533" w:type="dxa"/>
            <w:tcBorders>
              <w:top w:val="single" w:sz="6" w:space="0" w:color="000000"/>
              <w:left w:val="single" w:sz="12" w:space="0" w:color="000000"/>
              <w:bottom w:val="single" w:sz="6" w:space="0" w:color="000000"/>
              <w:right w:val="single" w:sz="6" w:space="0" w:color="000000"/>
            </w:tcBorders>
          </w:tcPr>
          <w:p w14:paraId="305C5E8F" w14:textId="77777777" w:rsidR="00123955" w:rsidRDefault="00E70F59">
            <w:r>
              <w:rPr>
                <w:rFonts w:ascii="Arial" w:eastAsia="Arial" w:hAnsi="Arial" w:cs="Arial"/>
                <w:b/>
                <w:sz w:val="20"/>
              </w:rPr>
              <w:t>12</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62A454E9" w14:textId="77777777" w:rsidR="00123955" w:rsidRDefault="00E70F59">
            <w:r>
              <w:rPr>
                <w:rFonts w:ascii="Arial" w:eastAsia="Arial" w:hAnsi="Arial" w:cs="Arial"/>
                <w:sz w:val="20"/>
              </w:rPr>
              <w:t xml:space="preserve">An ability to keep accurate records </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555A5AFD" w14:textId="77777777" w:rsidR="00123955" w:rsidRDefault="00E70F59">
            <w:pPr>
              <w:ind w:right="60"/>
              <w:jc w:val="center"/>
            </w:pPr>
            <w:r>
              <w:rPr>
                <w:rFonts w:ascii="Arial" w:eastAsia="Arial" w:hAnsi="Arial" w:cs="Arial"/>
                <w:sz w:val="20"/>
              </w:rPr>
              <w:t>S</w:t>
            </w:r>
            <w:r>
              <w:rPr>
                <w:rFonts w:ascii="Times New Roman" w:eastAsia="Times New Roman" w:hAnsi="Times New Roman" w:cs="Times New Roman"/>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06618EC7" w14:textId="77777777" w:rsidR="00123955" w:rsidRDefault="00E70F59">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3CD91B75" w14:textId="77777777">
        <w:trPr>
          <w:trHeight w:val="482"/>
        </w:trPr>
        <w:tc>
          <w:tcPr>
            <w:tcW w:w="533" w:type="dxa"/>
            <w:tcBorders>
              <w:top w:val="single" w:sz="6" w:space="0" w:color="000000"/>
              <w:left w:val="single" w:sz="12" w:space="0" w:color="000000"/>
              <w:bottom w:val="single" w:sz="6" w:space="0" w:color="000000"/>
              <w:right w:val="single" w:sz="6" w:space="0" w:color="000000"/>
            </w:tcBorders>
          </w:tcPr>
          <w:p w14:paraId="4666E81B" w14:textId="77777777" w:rsidR="00123955" w:rsidRDefault="00E70F59">
            <w:r>
              <w:rPr>
                <w:rFonts w:ascii="Arial" w:eastAsia="Arial" w:hAnsi="Arial" w:cs="Arial"/>
                <w:b/>
                <w:sz w:val="20"/>
              </w:rPr>
              <w:t>13</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double" w:sz="5" w:space="0" w:color="000000"/>
              <w:right w:val="single" w:sz="6" w:space="0" w:color="000000"/>
            </w:tcBorders>
          </w:tcPr>
          <w:p w14:paraId="74E32C12" w14:textId="77777777" w:rsidR="00123955" w:rsidRDefault="00E70F59">
            <w:pPr>
              <w:jc w:val="both"/>
            </w:pPr>
            <w:r>
              <w:rPr>
                <w:rFonts w:ascii="Arial" w:eastAsia="Arial" w:hAnsi="Arial" w:cs="Arial"/>
                <w:sz w:val="20"/>
              </w:rPr>
              <w:t>To have the necessary skill to be able to support people with day to day matters as required</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4A1EADB1" w14:textId="77777777" w:rsidR="00123955" w:rsidRDefault="00E70F59">
            <w:pPr>
              <w:ind w:right="60"/>
              <w:jc w:val="center"/>
            </w:pPr>
            <w:r>
              <w:rPr>
                <w:rFonts w:ascii="Arial" w:eastAsia="Arial" w:hAnsi="Arial" w:cs="Arial"/>
                <w:sz w:val="20"/>
              </w:rPr>
              <w:t>S</w:t>
            </w:r>
            <w:r>
              <w:rPr>
                <w:rFonts w:ascii="Times New Roman" w:eastAsia="Times New Roman" w:hAnsi="Times New Roman" w:cs="Times New Roman"/>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15FA4295" w14:textId="77777777" w:rsidR="00123955" w:rsidRDefault="00E70F59">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2D68B614" w14:textId="77777777">
        <w:trPr>
          <w:trHeight w:val="332"/>
        </w:trPr>
        <w:tc>
          <w:tcPr>
            <w:tcW w:w="533" w:type="dxa"/>
            <w:vMerge w:val="restart"/>
            <w:tcBorders>
              <w:top w:val="single" w:sz="6" w:space="0" w:color="000000"/>
              <w:left w:val="single" w:sz="12" w:space="0" w:color="000000"/>
              <w:bottom w:val="single" w:sz="12" w:space="0" w:color="000000"/>
              <w:right w:val="single" w:sz="6" w:space="0" w:color="000000"/>
            </w:tcBorders>
          </w:tcPr>
          <w:p w14:paraId="6FFF1C5C" w14:textId="77777777" w:rsidR="00123955" w:rsidRDefault="00E70F59">
            <w:r>
              <w:rPr>
                <w:rFonts w:ascii="Arial" w:eastAsia="Arial" w:hAnsi="Arial" w:cs="Arial"/>
                <w:b/>
                <w:sz w:val="20"/>
              </w:rPr>
              <w:t>14</w:t>
            </w:r>
            <w:r>
              <w:rPr>
                <w:rFonts w:ascii="Times New Roman" w:eastAsia="Times New Roman" w:hAnsi="Times New Roman" w:cs="Times New Roman"/>
                <w:sz w:val="20"/>
              </w:rPr>
              <w:t xml:space="preserve"> </w:t>
            </w:r>
          </w:p>
        </w:tc>
        <w:tc>
          <w:tcPr>
            <w:tcW w:w="7142" w:type="dxa"/>
            <w:tcBorders>
              <w:top w:val="double" w:sz="5" w:space="0" w:color="000000"/>
              <w:left w:val="single" w:sz="6" w:space="0" w:color="000000"/>
              <w:bottom w:val="single" w:sz="4" w:space="0" w:color="000000"/>
              <w:right w:val="single" w:sz="6" w:space="0" w:color="000000"/>
            </w:tcBorders>
          </w:tcPr>
          <w:p w14:paraId="28EFF2DB" w14:textId="77777777" w:rsidR="00123955" w:rsidRDefault="00E70F59">
            <w:pPr>
              <w:ind w:right="59"/>
              <w:jc w:val="center"/>
            </w:pPr>
            <w:r>
              <w:rPr>
                <w:rFonts w:ascii="Arial" w:eastAsia="Arial" w:hAnsi="Arial" w:cs="Arial"/>
                <w:b/>
                <w:sz w:val="24"/>
              </w:rPr>
              <w:t xml:space="preserve">Special job requirements </w:t>
            </w:r>
          </w:p>
        </w:tc>
        <w:tc>
          <w:tcPr>
            <w:tcW w:w="811" w:type="dxa"/>
            <w:vMerge w:val="restart"/>
            <w:tcBorders>
              <w:top w:val="single" w:sz="6" w:space="0" w:color="000000"/>
              <w:left w:val="single" w:sz="6" w:space="0" w:color="000000"/>
              <w:bottom w:val="single" w:sz="12" w:space="0" w:color="000000"/>
              <w:right w:val="single" w:sz="6" w:space="0" w:color="000000"/>
            </w:tcBorders>
          </w:tcPr>
          <w:p w14:paraId="184471BC" w14:textId="77777777" w:rsidR="00123955" w:rsidRDefault="00E70F59">
            <w:pPr>
              <w:ind w:right="3"/>
              <w:jc w:val="center"/>
            </w:pPr>
            <w:r>
              <w:rPr>
                <w:rFonts w:ascii="Arial" w:eastAsia="Arial" w:hAnsi="Arial" w:cs="Arial"/>
                <w:sz w:val="20"/>
              </w:rPr>
              <w:t xml:space="preserve"> </w:t>
            </w:r>
          </w:p>
          <w:p w14:paraId="14CBF94A" w14:textId="77777777" w:rsidR="00123955" w:rsidRDefault="00E70F59">
            <w:pPr>
              <w:ind w:right="60"/>
              <w:jc w:val="center"/>
            </w:pPr>
            <w:r>
              <w:rPr>
                <w:rFonts w:ascii="Arial" w:eastAsia="Arial" w:hAnsi="Arial" w:cs="Arial"/>
                <w:sz w:val="20"/>
              </w:rPr>
              <w:t>S</w:t>
            </w:r>
            <w:r>
              <w:rPr>
                <w:rFonts w:ascii="Times New Roman" w:eastAsia="Times New Roman" w:hAnsi="Times New Roman" w:cs="Times New Roman"/>
                <w:sz w:val="20"/>
              </w:rPr>
              <w:t xml:space="preserve"> </w:t>
            </w:r>
          </w:p>
        </w:tc>
        <w:tc>
          <w:tcPr>
            <w:tcW w:w="1008" w:type="dxa"/>
            <w:vMerge w:val="restart"/>
            <w:tcBorders>
              <w:top w:val="single" w:sz="6" w:space="0" w:color="000000"/>
              <w:left w:val="single" w:sz="6" w:space="0" w:color="000000"/>
              <w:bottom w:val="single" w:sz="12" w:space="0" w:color="000000"/>
              <w:right w:val="single" w:sz="12" w:space="0" w:color="000000"/>
            </w:tcBorders>
          </w:tcPr>
          <w:p w14:paraId="70274400" w14:textId="77777777" w:rsidR="00123955" w:rsidRDefault="00E70F59">
            <w:pPr>
              <w:ind w:right="3"/>
              <w:jc w:val="center"/>
            </w:pPr>
            <w:r>
              <w:rPr>
                <w:rFonts w:ascii="Arial" w:eastAsia="Arial" w:hAnsi="Arial" w:cs="Arial"/>
                <w:b/>
                <w:sz w:val="20"/>
              </w:rPr>
              <w:t xml:space="preserve"> </w:t>
            </w:r>
          </w:p>
        </w:tc>
      </w:tr>
      <w:tr w:rsidR="00123955" w14:paraId="165CD3F7" w14:textId="77777777">
        <w:trPr>
          <w:trHeight w:val="941"/>
        </w:trPr>
        <w:tc>
          <w:tcPr>
            <w:tcW w:w="0" w:type="auto"/>
            <w:vMerge/>
            <w:tcBorders>
              <w:top w:val="nil"/>
              <w:left w:val="single" w:sz="12" w:space="0" w:color="000000"/>
              <w:bottom w:val="single" w:sz="12" w:space="0" w:color="000000"/>
              <w:right w:val="single" w:sz="6" w:space="0" w:color="000000"/>
            </w:tcBorders>
          </w:tcPr>
          <w:p w14:paraId="251DDD55" w14:textId="77777777" w:rsidR="00123955" w:rsidRDefault="00123955"/>
        </w:tc>
        <w:tc>
          <w:tcPr>
            <w:tcW w:w="7142" w:type="dxa"/>
            <w:tcBorders>
              <w:top w:val="single" w:sz="4" w:space="0" w:color="000000"/>
              <w:left w:val="single" w:sz="6" w:space="0" w:color="000000"/>
              <w:bottom w:val="single" w:sz="12" w:space="0" w:color="000000"/>
              <w:right w:val="single" w:sz="6" w:space="0" w:color="000000"/>
            </w:tcBorders>
          </w:tcPr>
          <w:p w14:paraId="05C0C4F9" w14:textId="77777777" w:rsidR="00123955" w:rsidRDefault="00E70F59">
            <w:r>
              <w:rPr>
                <w:rFonts w:ascii="Arial" w:eastAsia="Arial" w:hAnsi="Arial" w:cs="Arial"/>
                <w:sz w:val="20"/>
              </w:rPr>
              <w:t xml:space="preserve">Ability to work flexibly as necessary </w:t>
            </w:r>
          </w:p>
          <w:p w14:paraId="4F5135AF" w14:textId="77777777" w:rsidR="00123955" w:rsidRDefault="00E70F59">
            <w:r>
              <w:rPr>
                <w:rFonts w:ascii="Arial" w:eastAsia="Arial" w:hAnsi="Arial" w:cs="Arial"/>
                <w:sz w:val="20"/>
              </w:rPr>
              <w:t xml:space="preserve">Ability to climb stairs </w:t>
            </w:r>
          </w:p>
          <w:p w14:paraId="7985615F" w14:textId="77777777" w:rsidR="00123955" w:rsidRDefault="00E70F59">
            <w:r>
              <w:rPr>
                <w:rFonts w:ascii="Arial" w:eastAsia="Arial" w:hAnsi="Arial" w:cs="Arial"/>
                <w:sz w:val="20"/>
              </w:rPr>
              <w:t xml:space="preserve">Able to be contacted by telephone </w:t>
            </w:r>
          </w:p>
          <w:p w14:paraId="3499A37F" w14:textId="77777777" w:rsidR="00123955" w:rsidRDefault="00E70F59">
            <w:pPr>
              <w:rPr>
                <w:rFonts w:ascii="Times New Roman" w:eastAsia="Times New Roman" w:hAnsi="Times New Roman" w:cs="Times New Roman"/>
                <w:sz w:val="20"/>
              </w:rPr>
            </w:pPr>
            <w:r>
              <w:rPr>
                <w:rFonts w:ascii="Arial" w:eastAsia="Arial" w:hAnsi="Arial" w:cs="Arial"/>
                <w:sz w:val="20"/>
              </w:rPr>
              <w:t>Aged 18 and over</w:t>
            </w:r>
            <w:r>
              <w:rPr>
                <w:rFonts w:ascii="Times New Roman" w:eastAsia="Times New Roman" w:hAnsi="Times New Roman" w:cs="Times New Roman"/>
                <w:sz w:val="20"/>
              </w:rPr>
              <w:t xml:space="preserve"> </w:t>
            </w:r>
          </w:p>
          <w:p w14:paraId="0CF581CF" w14:textId="7E7A5876" w:rsidR="00001E80" w:rsidRDefault="00001E80">
            <w:r>
              <w:t>Qualification in Children’s services, Social Care</w:t>
            </w:r>
            <w:r w:rsidR="009D528C">
              <w:t>, Childcare</w:t>
            </w:r>
            <w:r>
              <w:t xml:space="preserve"> Level 3 or equivalent</w:t>
            </w:r>
          </w:p>
        </w:tc>
        <w:tc>
          <w:tcPr>
            <w:tcW w:w="0" w:type="auto"/>
            <w:vMerge/>
            <w:tcBorders>
              <w:top w:val="nil"/>
              <w:left w:val="single" w:sz="6" w:space="0" w:color="000000"/>
              <w:bottom w:val="single" w:sz="12" w:space="0" w:color="000000"/>
              <w:right w:val="single" w:sz="6" w:space="0" w:color="000000"/>
            </w:tcBorders>
          </w:tcPr>
          <w:p w14:paraId="4181A543" w14:textId="77777777" w:rsidR="00123955" w:rsidRDefault="00123955"/>
        </w:tc>
        <w:tc>
          <w:tcPr>
            <w:tcW w:w="0" w:type="auto"/>
            <w:vMerge/>
            <w:tcBorders>
              <w:top w:val="nil"/>
              <w:left w:val="single" w:sz="6" w:space="0" w:color="000000"/>
              <w:bottom w:val="single" w:sz="12" w:space="0" w:color="000000"/>
              <w:right w:val="single" w:sz="12" w:space="0" w:color="000000"/>
            </w:tcBorders>
          </w:tcPr>
          <w:p w14:paraId="25ADC49F" w14:textId="77777777" w:rsidR="00123955" w:rsidRDefault="00123955"/>
        </w:tc>
      </w:tr>
    </w:tbl>
    <w:p w14:paraId="023C7A29" w14:textId="77777777" w:rsidR="00123955" w:rsidRDefault="00E70F59">
      <w:pPr>
        <w:spacing w:after="0"/>
      </w:pPr>
      <w:r>
        <w:rPr>
          <w:rFonts w:ascii="Arial" w:eastAsia="Arial" w:hAnsi="Arial" w:cs="Arial"/>
          <w:sz w:val="28"/>
        </w:rPr>
        <w:t xml:space="preserve"> </w:t>
      </w:r>
    </w:p>
    <w:sectPr w:rsidR="00123955">
      <w:pgSz w:w="11906" w:h="16838"/>
      <w:pgMar w:top="629" w:right="1040" w:bottom="39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90B"/>
    <w:multiLevelType w:val="hybridMultilevel"/>
    <w:tmpl w:val="33882F92"/>
    <w:lvl w:ilvl="0" w:tplc="766EC6CC">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DC20344">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32452EE">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5985156">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2AA7324">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CB6C710">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DE2217A">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15C52AC">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5E017E6">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450D15"/>
    <w:multiLevelType w:val="hybridMultilevel"/>
    <w:tmpl w:val="297E125C"/>
    <w:lvl w:ilvl="0" w:tplc="ACA815A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48A4880">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C9E5A80">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73045CE">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0889BA">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D8BF0A">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65C12BE">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6478E6">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FCD3C6">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3473B6"/>
    <w:multiLevelType w:val="hybridMultilevel"/>
    <w:tmpl w:val="976C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C4FF1"/>
    <w:multiLevelType w:val="hybridMultilevel"/>
    <w:tmpl w:val="0FFEF416"/>
    <w:lvl w:ilvl="0" w:tplc="754662B2">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540798E">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F483EC">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C8431E">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3DEECD0">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9F28836">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2C41A3C">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8B4B356">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C18590C">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8DD6335"/>
    <w:multiLevelType w:val="hybridMultilevel"/>
    <w:tmpl w:val="6F688A48"/>
    <w:lvl w:ilvl="0" w:tplc="4E0A2824">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92E4638">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5BC6D0A">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7580C08">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78FC90">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CCA8B22">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BFA97E8">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59C15C2">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3DE0B5C">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9F14C51"/>
    <w:multiLevelType w:val="hybridMultilevel"/>
    <w:tmpl w:val="FF24BC0E"/>
    <w:lvl w:ilvl="0" w:tplc="1FE0587E">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AE8010">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42AF4D8">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A50F112">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3CCE382">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2E0638E">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D0277C">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E86A410">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1AFB14">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76057F"/>
    <w:multiLevelType w:val="hybridMultilevel"/>
    <w:tmpl w:val="1A36D128"/>
    <w:lvl w:ilvl="0" w:tplc="9C18F29A">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F7648D4">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685340">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7E09CF2">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D1C7FDE">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758F84E">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FB8881A">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0213AA">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05A92CC">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25361C5"/>
    <w:multiLevelType w:val="hybridMultilevel"/>
    <w:tmpl w:val="2E42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F7499"/>
    <w:multiLevelType w:val="hybridMultilevel"/>
    <w:tmpl w:val="564E5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E16694"/>
    <w:multiLevelType w:val="hybridMultilevel"/>
    <w:tmpl w:val="32A4480A"/>
    <w:lvl w:ilvl="0" w:tplc="18CC925E">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D84FAC0">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C44B9F0">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BB6BED2">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03056BE">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748A9E0">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2CEAD5A">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178A7D2">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D60AC0">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B7A5E23"/>
    <w:multiLevelType w:val="hybridMultilevel"/>
    <w:tmpl w:val="697C335A"/>
    <w:lvl w:ilvl="0" w:tplc="6BDC3B0C">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348AC86">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AB84850">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BBAA662">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682310">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FE92CE">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2601644">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4AE8E4">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A0A5BF0">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345132933">
    <w:abstractNumId w:val="1"/>
  </w:num>
  <w:num w:numId="2" w16cid:durableId="1240208523">
    <w:abstractNumId w:val="10"/>
  </w:num>
  <w:num w:numId="3" w16cid:durableId="1882083775">
    <w:abstractNumId w:val="4"/>
  </w:num>
  <w:num w:numId="4" w16cid:durableId="306017455">
    <w:abstractNumId w:val="5"/>
  </w:num>
  <w:num w:numId="5" w16cid:durableId="286086407">
    <w:abstractNumId w:val="9"/>
  </w:num>
  <w:num w:numId="6" w16cid:durableId="1986856394">
    <w:abstractNumId w:val="0"/>
  </w:num>
  <w:num w:numId="7" w16cid:durableId="1518151253">
    <w:abstractNumId w:val="3"/>
  </w:num>
  <w:num w:numId="8" w16cid:durableId="306588885">
    <w:abstractNumId w:val="6"/>
  </w:num>
  <w:num w:numId="9" w16cid:durableId="1930576134">
    <w:abstractNumId w:val="8"/>
  </w:num>
  <w:num w:numId="10" w16cid:durableId="662583914">
    <w:abstractNumId w:val="7"/>
  </w:num>
  <w:num w:numId="11" w16cid:durableId="1265386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955"/>
    <w:rsid w:val="00001E80"/>
    <w:rsid w:val="0009699D"/>
    <w:rsid w:val="000D684B"/>
    <w:rsid w:val="00123955"/>
    <w:rsid w:val="00144B7E"/>
    <w:rsid w:val="001E2E55"/>
    <w:rsid w:val="00207EF7"/>
    <w:rsid w:val="002D0878"/>
    <w:rsid w:val="00394F28"/>
    <w:rsid w:val="003956AE"/>
    <w:rsid w:val="00667386"/>
    <w:rsid w:val="00961986"/>
    <w:rsid w:val="00972366"/>
    <w:rsid w:val="009C1EE1"/>
    <w:rsid w:val="009D528C"/>
    <w:rsid w:val="00AA0C08"/>
    <w:rsid w:val="00B36D13"/>
    <w:rsid w:val="00B7092D"/>
    <w:rsid w:val="00D2160D"/>
    <w:rsid w:val="00E0408A"/>
    <w:rsid w:val="00E6289B"/>
    <w:rsid w:val="00E70F59"/>
    <w:rsid w:val="00FE7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90AE"/>
  <w15:docId w15:val="{DD1F023B-E46A-40CB-A9C5-8A3EC978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2">
    <w:name w:val="heading 2"/>
    <w:basedOn w:val="Normal"/>
    <w:next w:val="Normal"/>
    <w:link w:val="Heading2Char"/>
    <w:uiPriority w:val="9"/>
    <w:unhideWhenUsed/>
    <w:qFormat/>
    <w:rsid w:val="0009699D"/>
    <w:pPr>
      <w:keepNext/>
      <w:keepLines/>
      <w:spacing w:before="200" w:after="0" w:line="276" w:lineRule="auto"/>
      <w:outlineLvl w:val="1"/>
    </w:pPr>
    <w:rPr>
      <w:rFonts w:asciiTheme="majorHAnsi" w:eastAsiaTheme="majorEastAsia" w:hAnsiTheme="majorHAnsi" w:cstheme="majorBidi"/>
      <w:b/>
      <w:bCs/>
      <w:color w:val="156082" w:themeColor="accent1"/>
      <w:kern w:val="0"/>
      <w:sz w:val="26"/>
      <w:szCs w:val="26"/>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9699D"/>
    <w:pPr>
      <w:ind w:left="720"/>
      <w:contextualSpacing/>
    </w:pPr>
  </w:style>
  <w:style w:type="character" w:customStyle="1" w:styleId="Heading2Char">
    <w:name w:val="Heading 2 Char"/>
    <w:basedOn w:val="DefaultParagraphFont"/>
    <w:link w:val="Heading2"/>
    <w:uiPriority w:val="9"/>
    <w:rsid w:val="0009699D"/>
    <w:rPr>
      <w:rFonts w:asciiTheme="majorHAnsi" w:eastAsiaTheme="majorEastAsia" w:hAnsiTheme="majorHAnsi" w:cstheme="majorBidi"/>
      <w:b/>
      <w:bCs/>
      <w:color w:val="156082" w:themeColor="accent1"/>
      <w:kern w:val="0"/>
      <w:sz w:val="26"/>
      <w:szCs w:val="26"/>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256625">
      <w:bodyDiv w:val="1"/>
      <w:marLeft w:val="0"/>
      <w:marRight w:val="0"/>
      <w:marTop w:val="0"/>
      <w:marBottom w:val="0"/>
      <w:divBdr>
        <w:top w:val="none" w:sz="0" w:space="0" w:color="auto"/>
        <w:left w:val="none" w:sz="0" w:space="0" w:color="auto"/>
        <w:bottom w:val="none" w:sz="0" w:space="0" w:color="auto"/>
        <w:right w:val="none" w:sz="0" w:space="0" w:color="auto"/>
      </w:divBdr>
    </w:div>
    <w:div w:id="1528324883">
      <w:bodyDiv w:val="1"/>
      <w:marLeft w:val="0"/>
      <w:marRight w:val="0"/>
      <w:marTop w:val="0"/>
      <w:marBottom w:val="0"/>
      <w:divBdr>
        <w:top w:val="none" w:sz="0" w:space="0" w:color="auto"/>
        <w:left w:val="none" w:sz="0" w:space="0" w:color="auto"/>
        <w:bottom w:val="none" w:sz="0" w:space="0" w:color="auto"/>
        <w:right w:val="none" w:sz="0" w:space="0" w:color="auto"/>
      </w:divBdr>
    </w:div>
    <w:div w:id="2066291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f1d23b-15b4-4687-a601-e176a8950774">
      <Terms xmlns="http://schemas.microsoft.com/office/infopath/2007/PartnerControls"/>
    </lcf76f155ced4ddcb4097134ff3c332f>
    <TaxCatchAll xmlns="95c17a68-884b-45f3-b9b0-b22e7f6dcf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992F37FEE5F4181E3665821AB757E" ma:contentTypeVersion="14" ma:contentTypeDescription="Create a new document." ma:contentTypeScope="" ma:versionID="59e22434bde67b711ccfd9664da1ec88">
  <xsd:schema xmlns:xsd="http://www.w3.org/2001/XMLSchema" xmlns:xs="http://www.w3.org/2001/XMLSchema" xmlns:p="http://schemas.microsoft.com/office/2006/metadata/properties" xmlns:ns2="3af1d23b-15b4-4687-a601-e176a8950774" xmlns:ns3="95c17a68-884b-45f3-b9b0-b22e7f6dcfaa" targetNamespace="http://schemas.microsoft.com/office/2006/metadata/properties" ma:root="true" ma:fieldsID="6ce003364595ec91a2e4a49bc82be8d4" ns2:_="" ns3:_="">
    <xsd:import namespace="3af1d23b-15b4-4687-a601-e176a8950774"/>
    <xsd:import namespace="95c17a68-884b-45f3-b9b0-b22e7f6dcf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1d23b-15b4-4687-a601-e176a8950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7734897-33e7-4997-8344-b590270d17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17a68-884b-45f3-b9b0-b22e7f6dcfa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988b985-73f5-4527-9b59-35277c6dda6d}" ma:internalName="TaxCatchAll" ma:showField="CatchAllData" ma:web="95c17a68-884b-45f3-b9b0-b22e7f6dcf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B0BCB-8FD2-436E-AE7F-12BE471EA1D1}">
  <ds:schemaRefs>
    <ds:schemaRef ds:uri="http://schemas.microsoft.com/sharepoint/v3/contenttype/forms"/>
  </ds:schemaRefs>
</ds:datastoreItem>
</file>

<file path=customXml/itemProps2.xml><?xml version="1.0" encoding="utf-8"?>
<ds:datastoreItem xmlns:ds="http://schemas.openxmlformats.org/officeDocument/2006/customXml" ds:itemID="{65EF3F00-7AA4-40C1-8894-936558E3DA04}">
  <ds:schemaRefs>
    <ds:schemaRef ds:uri="http://purl.org/dc/dcmitype/"/>
    <ds:schemaRef ds:uri="7535ab27-5c6b-4e9f-b09b-34439ce14f43"/>
    <ds:schemaRef ds:uri="http://schemas.microsoft.com/office/2006/documentManagement/types"/>
    <ds:schemaRef ds:uri="http://purl.org/dc/terms/"/>
    <ds:schemaRef ds:uri="a0dfd123-13c8-4431-ad18-04d307414228"/>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3af1d23b-15b4-4687-a601-e176a8950774"/>
    <ds:schemaRef ds:uri="95c17a68-884b-45f3-b9b0-b22e7f6dcfaa"/>
  </ds:schemaRefs>
</ds:datastoreItem>
</file>

<file path=customXml/itemProps3.xml><?xml version="1.0" encoding="utf-8"?>
<ds:datastoreItem xmlns:ds="http://schemas.openxmlformats.org/officeDocument/2006/customXml" ds:itemID="{41C41D3F-17CB-4AC5-9B4D-2531885DD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1d23b-15b4-4687-a601-e176a8950774"/>
    <ds:schemaRef ds:uri="95c17a68-884b-45f3-b9b0-b22e7f6dc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HARROW MENCAP</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HARROW MENCAP</dc:title>
  <dc:subject/>
  <dc:creator>MB</dc:creator>
  <cp:keywords/>
  <cp:lastModifiedBy>Shahbana Bhatti</cp:lastModifiedBy>
  <cp:revision>4</cp:revision>
  <dcterms:created xsi:type="dcterms:W3CDTF">2024-12-30T09:06:00Z</dcterms:created>
  <dcterms:modified xsi:type="dcterms:W3CDTF">2024-12-30T10:31:00Z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0x010100FDE992F37FEE5F4181E3665821AB757E</vt:lpwstr>
  </property>
  <property fmtid="{D5CDD505-2E9C-101B-9397-08002B2CF9AE}" pid="3" name="MediaServiceImageTags">
    <vt:lpwstr/>
  </property>
</Properties>
</file>