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4872" w14:textId="1D84DC16" w:rsidR="009515E8" w:rsidRDefault="009515E8" w:rsidP="009515E8">
      <w:pPr>
        <w:jc w:val="center"/>
        <w:rPr>
          <w:b/>
          <w:bCs/>
          <w:color w:val="FF33CC"/>
          <w:sz w:val="32"/>
          <w:szCs w:val="32"/>
        </w:rPr>
      </w:pPr>
      <w:r>
        <w:rPr>
          <w:b/>
          <w:bCs/>
          <w:noProof/>
          <w:color w:val="CC0066"/>
          <w:sz w:val="28"/>
          <w:szCs w:val="28"/>
          <w:lang w:eastAsia="en-GB"/>
        </w:rPr>
        <w:drawing>
          <wp:anchor distT="0" distB="0" distL="114300" distR="114300" simplePos="0" relativeHeight="251658240" behindDoc="0" locked="0" layoutInCell="1" allowOverlap="1" wp14:anchorId="572D8128" wp14:editId="0D6C9D86">
            <wp:simplePos x="0" y="0"/>
            <wp:positionH relativeFrom="margin">
              <wp:align>left</wp:align>
            </wp:positionH>
            <wp:positionV relativeFrom="paragraph">
              <wp:posOffset>0</wp:posOffset>
            </wp:positionV>
            <wp:extent cx="1397000" cy="730250"/>
            <wp:effectExtent l="0" t="0" r="0" b="0"/>
            <wp:wrapSquare wrapText="bothSides"/>
            <wp:docPr id="572891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97000" cy="730250"/>
                    </a:xfrm>
                    <a:prstGeom prst="rect">
                      <a:avLst/>
                    </a:prstGeom>
                    <a:noFill/>
                    <a:ln>
                      <a:noFill/>
                    </a:ln>
                  </pic:spPr>
                </pic:pic>
              </a:graphicData>
            </a:graphic>
          </wp:anchor>
        </w:drawing>
      </w:r>
    </w:p>
    <w:p w14:paraId="6BCAF69F" w14:textId="56AA4CFC" w:rsidR="00A31113" w:rsidRDefault="009515E8" w:rsidP="009515E8">
      <w:pPr>
        <w:jc w:val="center"/>
        <w:rPr>
          <w:b/>
          <w:bCs/>
          <w:color w:val="FF33CC"/>
          <w:sz w:val="32"/>
          <w:szCs w:val="32"/>
        </w:rPr>
      </w:pPr>
      <w:r w:rsidRPr="009515E8">
        <w:rPr>
          <w:b/>
          <w:bCs/>
          <w:color w:val="FF33CC"/>
          <w:sz w:val="32"/>
          <w:szCs w:val="32"/>
        </w:rPr>
        <w:t>A bit about our service…</w:t>
      </w:r>
    </w:p>
    <w:p w14:paraId="300706C6" w14:textId="77777777" w:rsidR="009515E8" w:rsidRPr="009515E8" w:rsidRDefault="009515E8" w:rsidP="009515E8">
      <w:pPr>
        <w:jc w:val="center"/>
        <w:rPr>
          <w:b/>
          <w:bCs/>
          <w:color w:val="FF33CC"/>
          <w:sz w:val="32"/>
          <w:szCs w:val="32"/>
        </w:rPr>
      </w:pPr>
    </w:p>
    <w:p w14:paraId="7F09CE41" w14:textId="77777777" w:rsidR="009515E8" w:rsidRDefault="009515E8" w:rsidP="009515E8">
      <w:pPr>
        <w:pStyle w:val="paragraph"/>
        <w:rPr>
          <w:rFonts w:ascii="&quot;FS Mencap&quot;" w:hAnsi="&quot;FS Mencap&quot;"/>
          <w:color w:val="000000"/>
          <w:sz w:val="27"/>
          <w:szCs w:val="27"/>
        </w:rPr>
      </w:pPr>
      <w:r>
        <w:rPr>
          <w:rFonts w:ascii="&quot;FS Mencap&quot;" w:hAnsi="&quot;FS Mencap&quot;"/>
          <w:color w:val="000000"/>
          <w:sz w:val="27"/>
          <w:szCs w:val="27"/>
        </w:rPr>
        <w:t xml:space="preserve">This is a Registered Care Home that currently supports four </w:t>
      </w:r>
      <w:r>
        <w:rPr>
          <w:rFonts w:ascii="&quot;FS Mencap&quot;" w:hAnsi="&quot;FS Mencap&quot;"/>
          <w:color w:val="000000"/>
          <w:sz w:val="27"/>
          <w:szCs w:val="27"/>
        </w:rPr>
        <w:t>individuals</w:t>
      </w:r>
      <w:r>
        <w:rPr>
          <w:rFonts w:ascii="&quot;FS Mencap&quot;" w:hAnsi="&quot;FS Mencap&quot;"/>
          <w:color w:val="000000"/>
          <w:sz w:val="27"/>
          <w:szCs w:val="27"/>
        </w:rPr>
        <w:t xml:space="preserve"> with profound &amp; multiple</w:t>
      </w:r>
      <w:r>
        <w:rPr>
          <w:rFonts w:ascii="&quot;FS Mencap&quot;" w:hAnsi="&quot;FS Mencap&quot;"/>
          <w:color w:val="000000"/>
          <w:sz w:val="27"/>
          <w:szCs w:val="27"/>
        </w:rPr>
        <w:t xml:space="preserve"> different</w:t>
      </w:r>
      <w:r>
        <w:rPr>
          <w:rFonts w:ascii="&quot;FS Mencap&quot;" w:hAnsi="&quot;FS Mencap&quot;"/>
          <w:color w:val="000000"/>
          <w:sz w:val="27"/>
          <w:szCs w:val="27"/>
        </w:rPr>
        <w:t xml:space="preserve"> learning disabilities. The property </w:t>
      </w:r>
      <w:proofErr w:type="gramStart"/>
      <w:r>
        <w:rPr>
          <w:rFonts w:ascii="&quot;FS Mencap&quot;" w:hAnsi="&quot;FS Mencap&quot;"/>
          <w:color w:val="000000"/>
          <w:sz w:val="27"/>
          <w:szCs w:val="27"/>
        </w:rPr>
        <w:t>is located in</w:t>
      </w:r>
      <w:proofErr w:type="gramEnd"/>
      <w:r>
        <w:rPr>
          <w:rFonts w:ascii="&quot;FS Mencap&quot;" w:hAnsi="&quot;FS Mencap&quot;"/>
          <w:color w:val="000000"/>
          <w:sz w:val="27"/>
          <w:szCs w:val="27"/>
        </w:rPr>
        <w:t xml:space="preserve"> the Horwich district of Bolton. </w:t>
      </w:r>
    </w:p>
    <w:p w14:paraId="6801F651" w14:textId="4C280C7E" w:rsidR="009515E8" w:rsidRDefault="009515E8" w:rsidP="009515E8">
      <w:pPr>
        <w:pStyle w:val="paragraph"/>
        <w:rPr>
          <w:color w:val="000000"/>
          <w:sz w:val="27"/>
          <w:szCs w:val="27"/>
        </w:rPr>
      </w:pPr>
      <w:r>
        <w:rPr>
          <w:rFonts w:ascii="&quot;FS Mencap&quot;" w:hAnsi="&quot;FS Mencap&quot;"/>
          <w:color w:val="000000"/>
          <w:sz w:val="27"/>
          <w:szCs w:val="27"/>
        </w:rPr>
        <w:t xml:space="preserve">The property is a </w:t>
      </w:r>
      <w:proofErr w:type="gramStart"/>
      <w:r>
        <w:rPr>
          <w:rFonts w:ascii="&quot;FS Mencap&quot;" w:hAnsi="&quot;FS Mencap&quot;"/>
          <w:color w:val="000000"/>
          <w:sz w:val="27"/>
          <w:szCs w:val="27"/>
        </w:rPr>
        <w:t>purpose built</w:t>
      </w:r>
      <w:proofErr w:type="gramEnd"/>
      <w:r>
        <w:rPr>
          <w:rFonts w:ascii="&quot;FS Mencap&quot;" w:hAnsi="&quot;FS Mencap&quot;"/>
          <w:color w:val="000000"/>
          <w:sz w:val="27"/>
          <w:szCs w:val="27"/>
        </w:rPr>
        <w:t xml:space="preserve"> bungalow and</w:t>
      </w:r>
      <w:r>
        <w:rPr>
          <w:rFonts w:ascii="&quot;FS Mencap&quot;" w:hAnsi="&quot;FS Mencap&quot;"/>
          <w:color w:val="000000"/>
          <w:sz w:val="27"/>
          <w:szCs w:val="27"/>
        </w:rPr>
        <w:t xml:space="preserve"> </w:t>
      </w:r>
      <w:r>
        <w:rPr>
          <w:rFonts w:ascii="&quot;FS Mencap&quot;" w:hAnsi="&quot;FS Mencap&quot;"/>
          <w:color w:val="000000"/>
          <w:sz w:val="27"/>
          <w:szCs w:val="27"/>
        </w:rPr>
        <w:t xml:space="preserve">is close to the town centre that has plenty of shops, a post office, cafes and a supermarket.  The property is on the ground floor level and comprises a communal lounge, dining room, kitchen, shower room, bathroom &amp; WC.  The people who live there have their own bedrooms, decorated &amp; furnished to reflect their </w:t>
      </w:r>
      <w:r>
        <w:rPr>
          <w:rFonts w:ascii="&quot;FS Mencap&quot;" w:hAnsi="&quot;FS Mencap&quot;"/>
          <w:color w:val="000000"/>
          <w:sz w:val="27"/>
          <w:szCs w:val="27"/>
        </w:rPr>
        <w:t xml:space="preserve">different personalities. </w:t>
      </w:r>
    </w:p>
    <w:p w14:paraId="18ADF2C0" w14:textId="7E7D78E8" w:rsidR="00B86985" w:rsidRDefault="009515E8" w:rsidP="009515E8">
      <w:pPr>
        <w:pStyle w:val="NormalWeb"/>
        <w:rPr>
          <w:rFonts w:ascii="&quot;FS Mencap&quot;" w:hAnsi="&quot;FS Mencap&quot;"/>
          <w:color w:val="000000"/>
          <w:sz w:val="27"/>
          <w:szCs w:val="27"/>
        </w:rPr>
      </w:pPr>
      <w:r>
        <w:rPr>
          <w:rFonts w:ascii="&quot;FS Mencap&quot;" w:hAnsi="&quot;FS Mencap&quot;"/>
          <w:color w:val="000000"/>
          <w:sz w:val="27"/>
          <w:szCs w:val="27"/>
        </w:rPr>
        <w:t>One lady enjoys going to social clubs</w:t>
      </w:r>
      <w:r>
        <w:rPr>
          <w:rFonts w:ascii="&quot;FS Mencap&quot;" w:hAnsi="&quot;FS Mencap&quot;"/>
          <w:color w:val="000000"/>
          <w:sz w:val="27"/>
          <w:szCs w:val="27"/>
        </w:rPr>
        <w:t>, bowling, watching films (particularly older films and comedies), listening to music to relax</w:t>
      </w:r>
      <w:r>
        <w:rPr>
          <w:rFonts w:ascii="&quot;FS Mencap&quot;" w:hAnsi="&quot;FS Mencap&quot;"/>
          <w:color w:val="000000"/>
          <w:sz w:val="27"/>
          <w:szCs w:val="27"/>
        </w:rPr>
        <w:t xml:space="preserve"> and </w:t>
      </w:r>
      <w:r>
        <w:rPr>
          <w:rFonts w:ascii="&quot;FS Mencap&quot;" w:hAnsi="&quot;FS Mencap&quot;"/>
          <w:color w:val="000000"/>
          <w:sz w:val="27"/>
          <w:szCs w:val="27"/>
        </w:rPr>
        <w:t xml:space="preserve">trips </w:t>
      </w:r>
      <w:r>
        <w:rPr>
          <w:rFonts w:ascii="&quot;FS Mencap&quot;" w:hAnsi="&quot;FS Mencap&quot;"/>
          <w:color w:val="000000"/>
          <w:sz w:val="27"/>
          <w:szCs w:val="27"/>
        </w:rPr>
        <w:t>to Blackpoo</w:t>
      </w:r>
      <w:r>
        <w:rPr>
          <w:rFonts w:ascii="&quot;FS Mencap&quot;" w:hAnsi="&quot;FS Mencap&quot;"/>
          <w:color w:val="000000"/>
          <w:sz w:val="27"/>
          <w:szCs w:val="27"/>
        </w:rPr>
        <w:t>l</w:t>
      </w:r>
      <w:r>
        <w:rPr>
          <w:rFonts w:ascii="&quot;FS Mencap&quot;" w:hAnsi="&quot;FS Mencap&quot;"/>
          <w:color w:val="000000"/>
          <w:sz w:val="27"/>
          <w:szCs w:val="27"/>
        </w:rPr>
        <w:t xml:space="preserve">. This lady </w:t>
      </w:r>
      <w:r>
        <w:rPr>
          <w:rFonts w:ascii="&quot;FS Mencap&quot;" w:hAnsi="&quot;FS Mencap&quot;"/>
          <w:color w:val="000000"/>
          <w:sz w:val="27"/>
          <w:szCs w:val="27"/>
        </w:rPr>
        <w:t xml:space="preserve">also </w:t>
      </w:r>
      <w:r>
        <w:rPr>
          <w:rFonts w:ascii="&quot;FS Mencap&quot;" w:hAnsi="&quot;FS Mencap&quot;"/>
          <w:color w:val="000000"/>
          <w:sz w:val="27"/>
          <w:szCs w:val="27"/>
        </w:rPr>
        <w:t>likes to go out with staff in her vehicle,</w:t>
      </w:r>
      <w:r>
        <w:rPr>
          <w:rFonts w:ascii="&quot;FS Mencap&quot;" w:hAnsi="&quot;FS Mencap&quot;"/>
          <w:color w:val="000000"/>
          <w:sz w:val="27"/>
          <w:szCs w:val="27"/>
        </w:rPr>
        <w:t xml:space="preserve"> loves outdoor places in the summer and going out for meals. </w:t>
      </w:r>
      <w:r>
        <w:rPr>
          <w:rFonts w:ascii="&quot;FS Mencap&quot;" w:hAnsi="&quot;FS Mencap&quot;"/>
          <w:color w:val="000000"/>
          <w:sz w:val="27"/>
          <w:szCs w:val="27"/>
        </w:rPr>
        <w:t>She doesn’t</w:t>
      </w:r>
      <w:r>
        <w:rPr>
          <w:rFonts w:ascii="&quot;FS Mencap&quot;" w:hAnsi="&quot;FS Mencap&quot;"/>
          <w:color w:val="000000"/>
          <w:sz w:val="27"/>
          <w:szCs w:val="27"/>
        </w:rPr>
        <w:t xml:space="preserve"> tend to</w:t>
      </w:r>
      <w:r>
        <w:rPr>
          <w:rFonts w:ascii="&quot;FS Mencap&quot;" w:hAnsi="&quot;FS Mencap&quot;"/>
          <w:color w:val="000000"/>
          <w:sz w:val="27"/>
          <w:szCs w:val="27"/>
        </w:rPr>
        <w:t xml:space="preserve"> like crowded </w:t>
      </w:r>
      <w:r w:rsidR="00B86985">
        <w:rPr>
          <w:rFonts w:ascii="&quot;FS Mencap&quot;" w:hAnsi="&quot;FS Mencap&quot;"/>
          <w:color w:val="000000"/>
          <w:sz w:val="27"/>
          <w:szCs w:val="27"/>
        </w:rPr>
        <w:t>places;</w:t>
      </w:r>
      <w:r>
        <w:rPr>
          <w:rFonts w:ascii="&quot;FS Mencap&quot;" w:hAnsi="&quot;FS Mencap&quot;"/>
          <w:color w:val="000000"/>
          <w:sz w:val="27"/>
          <w:szCs w:val="27"/>
        </w:rPr>
        <w:t xml:space="preserve"> she </w:t>
      </w:r>
      <w:r w:rsidR="00B86985">
        <w:rPr>
          <w:rFonts w:ascii="&quot;FS Mencap&quot;" w:hAnsi="&quot;FS Mencap&quot;"/>
          <w:color w:val="000000"/>
          <w:sz w:val="27"/>
          <w:szCs w:val="27"/>
        </w:rPr>
        <w:t xml:space="preserve">also </w:t>
      </w:r>
      <w:r>
        <w:rPr>
          <w:rFonts w:ascii="&quot;FS Mencap&quot;" w:hAnsi="&quot;FS Mencap&quot;"/>
          <w:color w:val="000000"/>
          <w:sz w:val="27"/>
          <w:szCs w:val="27"/>
        </w:rPr>
        <w:t xml:space="preserve">enjoys a peaceful environment and does </w:t>
      </w:r>
      <w:r>
        <w:rPr>
          <w:rFonts w:ascii="&quot;FS Mencap&quot;" w:hAnsi="&quot;FS Mencap&quot;"/>
          <w:color w:val="000000"/>
          <w:sz w:val="27"/>
          <w:szCs w:val="27"/>
        </w:rPr>
        <w:t xml:space="preserve">aromatherapy and pamper sessions. </w:t>
      </w:r>
    </w:p>
    <w:p w14:paraId="03E97F7D" w14:textId="77777777" w:rsidR="00B86985" w:rsidRDefault="009515E8" w:rsidP="009515E8">
      <w:pPr>
        <w:pStyle w:val="NormalWeb"/>
        <w:rPr>
          <w:rFonts w:ascii="&quot;FS Mencap&quot;" w:hAnsi="&quot;FS Mencap&quot;"/>
          <w:color w:val="000000"/>
          <w:sz w:val="27"/>
          <w:szCs w:val="27"/>
        </w:rPr>
      </w:pPr>
      <w:r>
        <w:rPr>
          <w:rFonts w:ascii="&quot;FS Mencap&quot;" w:hAnsi="&quot;FS Mencap&quot;"/>
          <w:color w:val="000000"/>
          <w:sz w:val="27"/>
          <w:szCs w:val="27"/>
        </w:rPr>
        <w:t xml:space="preserve">Our next lady prefers the home environment, she will have a trip to the local shop, but doesn’t like to venture further.  She likes to help with her laundry and enjoys watching staff when </w:t>
      </w:r>
      <w:r w:rsidR="00B86985">
        <w:rPr>
          <w:rFonts w:ascii="&quot;FS Mencap&quot;" w:hAnsi="&quot;FS Mencap&quot;"/>
          <w:color w:val="000000"/>
          <w:sz w:val="27"/>
          <w:szCs w:val="27"/>
        </w:rPr>
        <w:t>helping with household tasks</w:t>
      </w:r>
      <w:r>
        <w:rPr>
          <w:rFonts w:ascii="&quot;FS Mencap&quot;" w:hAnsi="&quot;FS Mencap&quot;"/>
          <w:color w:val="000000"/>
          <w:sz w:val="27"/>
          <w:szCs w:val="27"/>
        </w:rPr>
        <w:t xml:space="preserve">.  </w:t>
      </w:r>
    </w:p>
    <w:p w14:paraId="5081DE9F" w14:textId="2FCC9F60" w:rsidR="009515E8" w:rsidRDefault="009515E8" w:rsidP="009515E8">
      <w:pPr>
        <w:pStyle w:val="NormalWeb"/>
        <w:rPr>
          <w:color w:val="000000"/>
          <w:sz w:val="27"/>
          <w:szCs w:val="27"/>
        </w:rPr>
      </w:pPr>
      <w:r>
        <w:rPr>
          <w:rFonts w:ascii="&quot;FS Mencap&quot;" w:hAnsi="&quot;FS Mencap&quot;"/>
          <w:color w:val="000000"/>
          <w:sz w:val="27"/>
          <w:szCs w:val="27"/>
        </w:rPr>
        <w:t>The gentleman we support likes to go to the cinema, shopping with staff and travelling on buses and trains and out in his car.  He likes films, particularly the action movies.  He also likes listening to music, particularly 80s and 90s music.  This gentleman likes to spend time in his room for periods during the day.</w:t>
      </w:r>
    </w:p>
    <w:p w14:paraId="2146636A" w14:textId="77777777" w:rsidR="009515E8" w:rsidRDefault="009515E8" w:rsidP="009515E8">
      <w:pPr>
        <w:pStyle w:val="NormalWeb"/>
        <w:rPr>
          <w:color w:val="000000"/>
          <w:sz w:val="27"/>
          <w:szCs w:val="27"/>
        </w:rPr>
      </w:pPr>
      <w:r>
        <w:rPr>
          <w:rFonts w:ascii="&quot;FS Mencap&quot;" w:hAnsi="&quot;FS Mencap&quot;"/>
          <w:color w:val="000000"/>
          <w:sz w:val="27"/>
          <w:szCs w:val="27"/>
        </w:rPr>
        <w:t xml:space="preserve">Three of the people we support are </w:t>
      </w:r>
      <w:proofErr w:type="spellStart"/>
      <w:proofErr w:type="gramStart"/>
      <w:r>
        <w:rPr>
          <w:rFonts w:ascii="&quot;FS Mencap&quot;" w:hAnsi="&quot;FS Mencap&quot;"/>
          <w:color w:val="000000"/>
          <w:sz w:val="27"/>
          <w:szCs w:val="27"/>
        </w:rPr>
        <w:t>non verbal</w:t>
      </w:r>
      <w:proofErr w:type="spellEnd"/>
      <w:proofErr w:type="gramEnd"/>
      <w:r>
        <w:rPr>
          <w:rFonts w:ascii="&quot;FS Mencap&quot;" w:hAnsi="&quot;FS Mencap&quot;"/>
          <w:color w:val="000000"/>
          <w:sz w:val="27"/>
          <w:szCs w:val="27"/>
        </w:rPr>
        <w:t xml:space="preserve"> and communicate in their own way with vocal sounds and gestures. One person is verbal but has a limited vocabulary.</w:t>
      </w:r>
    </w:p>
    <w:p w14:paraId="24609155" w14:textId="77777777" w:rsidR="009515E8" w:rsidRDefault="009515E8" w:rsidP="009515E8">
      <w:pPr>
        <w:pStyle w:val="NormalWeb"/>
        <w:rPr>
          <w:color w:val="000000"/>
          <w:sz w:val="27"/>
          <w:szCs w:val="27"/>
        </w:rPr>
      </w:pPr>
      <w:r>
        <w:rPr>
          <w:rFonts w:ascii="&quot;FS Mencap&quot;" w:hAnsi="&quot;FS Mencap&quot;"/>
          <w:color w:val="000000"/>
          <w:sz w:val="27"/>
          <w:szCs w:val="27"/>
        </w:rPr>
        <w:t>The people we support all have high medical needs, we support with epilepsy, PEG / JEJ support, catheter care, medication, mobility, moving and handling, and support with eating and drinking.</w:t>
      </w:r>
    </w:p>
    <w:p w14:paraId="3FD27CC0" w14:textId="77777777" w:rsidR="009515E8" w:rsidRDefault="009515E8"/>
    <w:sectPr w:rsidR="00951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FS Menca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E8"/>
    <w:rsid w:val="002D119D"/>
    <w:rsid w:val="008675DA"/>
    <w:rsid w:val="009515E8"/>
    <w:rsid w:val="00A31113"/>
    <w:rsid w:val="00A73080"/>
    <w:rsid w:val="00B8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9908"/>
  <w15:chartTrackingRefBased/>
  <w15:docId w15:val="{05A048FC-5AB4-48F3-A1D7-C3BE007C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95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1E5C.CF559AC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Fulton</dc:creator>
  <cp:keywords/>
  <dc:description/>
  <cp:lastModifiedBy>Olivia Fulton</cp:lastModifiedBy>
  <cp:revision>1</cp:revision>
  <dcterms:created xsi:type="dcterms:W3CDTF">2024-10-21T12:43:00Z</dcterms:created>
  <dcterms:modified xsi:type="dcterms:W3CDTF">2024-10-21T12:54:00Z</dcterms:modified>
</cp:coreProperties>
</file>