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48D44" w14:textId="1F1619DB" w:rsidR="001616DD" w:rsidRPr="001616DD" w:rsidRDefault="00DD29EE" w:rsidP="001616DD">
      <w:pPr>
        <w:rPr>
          <w:noProof/>
        </w:rPr>
      </w:pPr>
      <w:r>
        <w:rPr>
          <w:noProof/>
        </w:rPr>
        <w:drawing>
          <wp:anchor distT="0" distB="0" distL="114300" distR="114300" simplePos="0" relativeHeight="251658246" behindDoc="0" locked="0" layoutInCell="1" allowOverlap="1" wp14:anchorId="21D4DC19" wp14:editId="69B848AE">
            <wp:simplePos x="0" y="0"/>
            <wp:positionH relativeFrom="column">
              <wp:posOffset>5466512</wp:posOffset>
            </wp:positionH>
            <wp:positionV relativeFrom="paragraph">
              <wp:posOffset>51</wp:posOffset>
            </wp:positionV>
            <wp:extent cx="1536065" cy="1028700"/>
            <wp:effectExtent l="0" t="0" r="6985" b="0"/>
            <wp:wrapSquare wrapText="bothSides"/>
            <wp:docPr id="10483901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606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16DD">
        <w:rPr>
          <w:noProof/>
        </w:rPr>
        <w:drawing>
          <wp:anchor distT="0" distB="0" distL="114300" distR="114300" simplePos="0" relativeHeight="251658240" behindDoc="0" locked="0" layoutInCell="1" allowOverlap="1" wp14:anchorId="50E57BA0" wp14:editId="2D1989BA">
            <wp:simplePos x="0" y="0"/>
            <wp:positionH relativeFrom="column">
              <wp:posOffset>-493395</wp:posOffset>
            </wp:positionH>
            <wp:positionV relativeFrom="page">
              <wp:posOffset>-635</wp:posOffset>
            </wp:positionV>
            <wp:extent cx="7615555" cy="3334385"/>
            <wp:effectExtent l="0" t="0" r="4445" b="0"/>
            <wp:wrapNone/>
            <wp:docPr id="22076733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67334" name="Picture 2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15555" cy="3334385"/>
                    </a:xfrm>
                    <a:prstGeom prst="rect">
                      <a:avLst/>
                    </a:prstGeom>
                  </pic:spPr>
                </pic:pic>
              </a:graphicData>
            </a:graphic>
          </wp:anchor>
        </w:drawing>
      </w:r>
    </w:p>
    <w:p w14:paraId="54E5A2EF" w14:textId="7D76943C" w:rsidR="00A26BCE" w:rsidRDefault="00A26BCE"/>
    <w:p w14:paraId="45D369F6" w14:textId="5234A170" w:rsidR="00A26BCE" w:rsidRDefault="00A26BCE"/>
    <w:tbl>
      <w:tblPr>
        <w:tblStyle w:val="TableGrid"/>
        <w:tblpPr w:leftFromText="180" w:rightFromText="180" w:vertAnchor="page" w:horzAnchor="margin" w:tblpY="4817"/>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AA37AC" w14:paraId="0189D81C" w14:textId="77777777" w:rsidTr="00E03D30">
        <w:tc>
          <w:tcPr>
            <w:tcW w:w="5000" w:type="pct"/>
          </w:tcPr>
          <w:p w14:paraId="2E1E741F" w14:textId="64C92C95" w:rsidR="001616DD" w:rsidRPr="00B56E69" w:rsidRDefault="001616DD" w:rsidP="0098321C">
            <w:pPr>
              <w:pStyle w:val="Heading1"/>
              <w:spacing w:before="0"/>
              <w:rPr>
                <w:rFonts w:ascii="FS Mencap" w:hAnsi="FS Mencap" w:cs="Times New Roman (Body CS)"/>
                <w:b/>
                <w:bCs/>
                <w:color w:val="9E1773"/>
                <w:sz w:val="28"/>
                <w:szCs w:val="28"/>
              </w:rPr>
            </w:pPr>
          </w:p>
          <w:p w14:paraId="1E5F78D3" w14:textId="3DB63038" w:rsidR="008D61E8" w:rsidRPr="00F12459" w:rsidRDefault="008D61E8" w:rsidP="0098321C">
            <w:pPr>
              <w:pStyle w:val="Heading1"/>
              <w:spacing w:before="0"/>
              <w:rPr>
                <w:rFonts w:ascii="FS Mencap" w:hAnsi="FS Mencap" w:cs="Times New Roman (Body CS)"/>
                <w:b/>
                <w:bCs/>
                <w:color w:val="9E1773"/>
                <w:sz w:val="18"/>
                <w:szCs w:val="18"/>
              </w:rPr>
            </w:pPr>
          </w:p>
          <w:p w14:paraId="47BE9D3D" w14:textId="220FF577" w:rsidR="00AA37AC" w:rsidRDefault="00262374" w:rsidP="0098321C">
            <w:pPr>
              <w:pStyle w:val="Heading1"/>
              <w:spacing w:before="0"/>
              <w:rPr>
                <w:rFonts w:ascii="FS Mencap" w:hAnsi="FS Mencap" w:cs="Times New Roman (Body CS)"/>
                <w:b/>
                <w:bCs/>
                <w:color w:val="9E1773"/>
                <w:sz w:val="52"/>
                <w:szCs w:val="52"/>
              </w:rPr>
            </w:pPr>
            <w:r>
              <w:rPr>
                <w:rFonts w:ascii="FS Mencap" w:hAnsi="FS Mencap" w:cs="Times New Roman (Body CS)"/>
                <w:b/>
                <w:bCs/>
                <w:color w:val="9E1773"/>
                <w:sz w:val="52"/>
                <w:szCs w:val="52"/>
              </w:rPr>
              <w:t>Support Worker</w:t>
            </w:r>
          </w:p>
          <w:p w14:paraId="658384C8" w14:textId="1022B8BE" w:rsidR="000A5C53" w:rsidRPr="000A5C53" w:rsidRDefault="000A5C53" w:rsidP="000A5C53">
            <w:pPr>
              <w:rPr>
                <w:rFonts w:ascii="FS Mencap" w:hAnsi="FS Mencap"/>
                <w:sz w:val="12"/>
                <w:szCs w:val="12"/>
              </w:rPr>
            </w:pPr>
          </w:p>
        </w:tc>
      </w:tr>
    </w:tbl>
    <w:p w14:paraId="13F51631" w14:textId="439BB503" w:rsidR="00AA37AC" w:rsidRDefault="00AA37AC" w:rsidP="0098321C"/>
    <w:p w14:paraId="71FB56F8" w14:textId="1342A66C" w:rsidR="00AA37AC" w:rsidRDefault="00AA37AC" w:rsidP="0098321C"/>
    <w:p w14:paraId="6559532D" w14:textId="012EE882" w:rsidR="00AA37AC" w:rsidRDefault="00AA37AC" w:rsidP="0098321C"/>
    <w:p w14:paraId="5061559D" w14:textId="5D4162A8" w:rsidR="00AA37AC" w:rsidRDefault="00AA37AC" w:rsidP="0098321C"/>
    <w:p w14:paraId="3F1FF393" w14:textId="76072658" w:rsidR="00AA37AC" w:rsidRDefault="002A1D51" w:rsidP="0098321C">
      <w:r>
        <w:rPr>
          <w:noProof/>
        </w:rPr>
        <w:drawing>
          <wp:anchor distT="0" distB="0" distL="114300" distR="114300" simplePos="0" relativeHeight="251658243" behindDoc="1" locked="0" layoutInCell="1" allowOverlap="1" wp14:anchorId="2C3FAFF2" wp14:editId="4279C28C">
            <wp:simplePos x="0" y="0"/>
            <wp:positionH relativeFrom="column">
              <wp:posOffset>-1597889</wp:posOffset>
            </wp:positionH>
            <wp:positionV relativeFrom="paragraph">
              <wp:posOffset>2215566</wp:posOffset>
            </wp:positionV>
            <wp:extent cx="3416935" cy="5073015"/>
            <wp:effectExtent l="0" t="828040" r="0" b="1031875"/>
            <wp:wrapNone/>
            <wp:docPr id="378508632"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7831588">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18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1616DD" w14:paraId="5551553C" w14:textId="77777777" w:rsidTr="00F12459">
        <w:trPr>
          <w:trHeight w:val="2435"/>
        </w:trPr>
        <w:tc>
          <w:tcPr>
            <w:tcW w:w="10456" w:type="dxa"/>
            <w:shd w:val="clear" w:color="auto" w:fill="F8F0E2"/>
            <w:tcMar>
              <w:top w:w="255" w:type="dxa"/>
              <w:left w:w="255" w:type="dxa"/>
              <w:bottom w:w="227" w:type="dxa"/>
              <w:right w:w="255" w:type="dxa"/>
            </w:tcMar>
          </w:tcPr>
          <w:p w14:paraId="1E3CBE04" w14:textId="77777777" w:rsidR="002F474B" w:rsidRDefault="002F474B" w:rsidP="00F12459">
            <w:pPr>
              <w:spacing w:line="276" w:lineRule="auto"/>
              <w:rPr>
                <w:rFonts w:ascii="FS Mencap" w:eastAsia="Aptos" w:hAnsi="FS Mencap" w:cs="Arial"/>
                <w:b/>
                <w:bCs/>
                <w:color w:val="970361"/>
                <w:kern w:val="2"/>
                <w:sz w:val="36"/>
                <w:szCs w:val="36"/>
                <w:lang w:val="en-US"/>
                <w14:ligatures w14:val="standardContextual"/>
              </w:rPr>
            </w:pPr>
            <w:r w:rsidRPr="00AA37AC">
              <w:rPr>
                <w:rFonts w:ascii="FS Mencap" w:eastAsia="Aptos" w:hAnsi="FS Mencap" w:cs="Arial"/>
                <w:b/>
                <w:bCs/>
                <w:color w:val="970361"/>
                <w:kern w:val="2"/>
                <w:sz w:val="36"/>
                <w:szCs w:val="36"/>
                <w:lang w:val="en-US"/>
                <w14:ligatures w14:val="standardContextual"/>
              </w:rPr>
              <w:t xml:space="preserve">About the </w:t>
            </w:r>
            <w:r>
              <w:rPr>
                <w:rFonts w:ascii="FS Mencap" w:eastAsia="Aptos" w:hAnsi="FS Mencap" w:cs="Arial"/>
                <w:b/>
                <w:bCs/>
                <w:color w:val="970361"/>
                <w:kern w:val="2"/>
                <w:sz w:val="36"/>
                <w:szCs w:val="36"/>
                <w:lang w:val="en-US"/>
                <w14:ligatures w14:val="standardContextual"/>
              </w:rPr>
              <w:t>Team and the Role</w:t>
            </w:r>
          </w:p>
          <w:p w14:paraId="556C1931" w14:textId="56297082" w:rsidR="002F474B" w:rsidRDefault="002F474B" w:rsidP="00F12459">
            <w:pPr>
              <w:spacing w:line="276" w:lineRule="auto"/>
              <w:rPr>
                <w:rFonts w:ascii="FS Mencap" w:hAnsi="FS Mencap"/>
                <w:color w:val="3B3838" w:themeColor="background2" w:themeShade="40"/>
              </w:rPr>
            </w:pPr>
          </w:p>
          <w:p w14:paraId="7A99108B" w14:textId="754F7939" w:rsidR="0006354D" w:rsidRDefault="0006354D" w:rsidP="00F12459">
            <w:pPr>
              <w:spacing w:line="276" w:lineRule="auto"/>
              <w:rPr>
                <w:rFonts w:ascii="FS Mencap" w:hAnsi="FS Mencap"/>
                <w:color w:val="3B3838" w:themeColor="background2" w:themeShade="40"/>
              </w:rPr>
            </w:pPr>
            <w:r w:rsidRPr="0006354D">
              <w:rPr>
                <w:rFonts w:ascii="FS Mencap" w:hAnsi="FS Mencap"/>
                <w:color w:val="3B3838" w:themeColor="background2" w:themeShade="40"/>
              </w:rPr>
              <w:t xml:space="preserve">We currently have a vacancy for a </w:t>
            </w:r>
            <w:r w:rsidR="007F59E4">
              <w:rPr>
                <w:rFonts w:ascii="FS Mencap" w:hAnsi="FS Mencap"/>
                <w:color w:val="3B3838" w:themeColor="background2" w:themeShade="40"/>
              </w:rPr>
              <w:t xml:space="preserve">passionate support worker </w:t>
            </w:r>
            <w:r w:rsidRPr="0006354D">
              <w:rPr>
                <w:rFonts w:ascii="FS Mencap" w:hAnsi="FS Mencap"/>
                <w:color w:val="3B3838" w:themeColor="background2" w:themeShade="40"/>
              </w:rPr>
              <w:t>to work within our Pembrokeshire supported living services</w:t>
            </w:r>
            <w:r>
              <w:rPr>
                <w:rFonts w:ascii="FS Mencap" w:hAnsi="FS Mencap"/>
                <w:color w:val="3B3838" w:themeColor="background2" w:themeShade="40"/>
              </w:rPr>
              <w:t xml:space="preserve">. </w:t>
            </w:r>
            <w:r w:rsidR="007F59E4">
              <w:rPr>
                <w:rFonts w:ascii="FS Mencap" w:hAnsi="FS Mencap"/>
                <w:color w:val="3B3838" w:themeColor="background2" w:themeShade="40"/>
              </w:rPr>
              <w:t>Our</w:t>
            </w:r>
            <w:r>
              <w:rPr>
                <w:rFonts w:ascii="FS Mencap" w:hAnsi="FS Mencap"/>
                <w:color w:val="3B3838" w:themeColor="background2" w:themeShade="40"/>
              </w:rPr>
              <w:t xml:space="preserve"> service is within </w:t>
            </w:r>
            <w:r w:rsidRPr="0006354D">
              <w:rPr>
                <w:rFonts w:ascii="FS Mencap" w:hAnsi="FS Mencap"/>
                <w:color w:val="3B3838" w:themeColor="background2" w:themeShade="40"/>
              </w:rPr>
              <w:t>Milford Haven</w:t>
            </w:r>
            <w:r w:rsidR="007F59E4">
              <w:rPr>
                <w:rFonts w:ascii="FS Mencap" w:hAnsi="FS Mencap"/>
                <w:color w:val="3B3838" w:themeColor="background2" w:themeShade="40"/>
              </w:rPr>
              <w:t xml:space="preserve"> and Haverfordwest. </w:t>
            </w:r>
            <w:r>
              <w:rPr>
                <w:rFonts w:ascii="FS Mencap" w:hAnsi="FS Mencap"/>
                <w:color w:val="3B3838" w:themeColor="background2" w:themeShade="40"/>
              </w:rPr>
              <w:t xml:space="preserve">You </w:t>
            </w:r>
            <w:r w:rsidRPr="0006354D">
              <w:rPr>
                <w:rFonts w:ascii="FS Mencap" w:hAnsi="FS Mencap"/>
                <w:color w:val="3B3838" w:themeColor="background2" w:themeShade="40"/>
              </w:rPr>
              <w:t xml:space="preserve">will work part of an inclusive and caring team </w:t>
            </w:r>
            <w:r w:rsidR="007F59E4">
              <w:rPr>
                <w:rFonts w:ascii="FS Mencap" w:hAnsi="FS Mencap"/>
                <w:color w:val="3B3838" w:themeColor="background2" w:themeShade="40"/>
              </w:rPr>
              <w:t>that supports</w:t>
            </w:r>
            <w:r w:rsidRPr="0006354D">
              <w:rPr>
                <w:rFonts w:ascii="FS Mencap" w:hAnsi="FS Mencap"/>
                <w:color w:val="3B3838" w:themeColor="background2" w:themeShade="40"/>
              </w:rPr>
              <w:t xml:space="preserve"> each other</w:t>
            </w:r>
            <w:r w:rsidR="007F59E4">
              <w:rPr>
                <w:rFonts w:ascii="FS Mencap" w:hAnsi="FS Mencap"/>
                <w:color w:val="3B3838" w:themeColor="background2" w:themeShade="40"/>
              </w:rPr>
              <w:t xml:space="preserve">, </w:t>
            </w:r>
            <w:r w:rsidRPr="0006354D">
              <w:rPr>
                <w:rFonts w:ascii="FS Mencap" w:hAnsi="FS Mencap"/>
                <w:color w:val="3B3838" w:themeColor="background2" w:themeShade="40"/>
              </w:rPr>
              <w:t xml:space="preserve">provide appropriate care and </w:t>
            </w:r>
            <w:r w:rsidR="007F59E4">
              <w:rPr>
                <w:rFonts w:ascii="FS Mencap" w:hAnsi="FS Mencap"/>
                <w:color w:val="3B3838" w:themeColor="background2" w:themeShade="40"/>
              </w:rPr>
              <w:t>ensures</w:t>
            </w:r>
            <w:r w:rsidRPr="0006354D">
              <w:rPr>
                <w:rFonts w:ascii="FS Mencap" w:hAnsi="FS Mencap"/>
                <w:color w:val="3B3838" w:themeColor="background2" w:themeShade="40"/>
              </w:rPr>
              <w:t xml:space="preserve"> a positive work ethic is portrayed throughout their roles. This is to ensure the people we support receive the best quality of care and support to achieve their own goals and achievements within their lives. </w:t>
            </w:r>
          </w:p>
          <w:p w14:paraId="2F20B630" w14:textId="77777777" w:rsidR="0006354D" w:rsidRDefault="0006354D" w:rsidP="00F12459">
            <w:pPr>
              <w:spacing w:line="276" w:lineRule="auto"/>
              <w:rPr>
                <w:rFonts w:ascii="FS Mencap" w:hAnsi="FS Mencap"/>
                <w:color w:val="3B3838" w:themeColor="background2" w:themeShade="40"/>
              </w:rPr>
            </w:pPr>
          </w:p>
          <w:p w14:paraId="44744808" w14:textId="0AF626FA" w:rsidR="0006354D" w:rsidRDefault="0006354D" w:rsidP="00F12459">
            <w:pPr>
              <w:spacing w:line="276" w:lineRule="auto"/>
              <w:rPr>
                <w:rFonts w:ascii="FS Mencap" w:hAnsi="FS Mencap"/>
                <w:color w:val="3B3838" w:themeColor="background2" w:themeShade="40"/>
              </w:rPr>
            </w:pPr>
            <w:r w:rsidRPr="0006354D">
              <w:rPr>
                <w:rFonts w:ascii="FS Mencap" w:hAnsi="FS Mencap"/>
                <w:color w:val="3B3838" w:themeColor="background2" w:themeShade="40"/>
              </w:rPr>
              <w:t xml:space="preserve">Our position </w:t>
            </w:r>
            <w:r>
              <w:rPr>
                <w:rFonts w:ascii="FS Mencap" w:hAnsi="FS Mencap"/>
                <w:color w:val="3B3838" w:themeColor="background2" w:themeShade="40"/>
              </w:rPr>
              <w:t>will include a variety of</w:t>
            </w:r>
            <w:r w:rsidRPr="0006354D">
              <w:rPr>
                <w:rFonts w:ascii="FS Mencap" w:hAnsi="FS Mencap"/>
                <w:color w:val="3B3838" w:themeColor="background2" w:themeShade="40"/>
              </w:rPr>
              <w:t xml:space="preserve"> shift patterns</w:t>
            </w:r>
            <w:r w:rsidR="007F59E4">
              <w:rPr>
                <w:rFonts w:ascii="FS Mencap" w:hAnsi="FS Mencap"/>
                <w:color w:val="3B3838" w:themeColor="background2" w:themeShade="40"/>
              </w:rPr>
              <w:t>. It</w:t>
            </w:r>
            <w:r w:rsidRPr="0006354D">
              <w:rPr>
                <w:rFonts w:ascii="FS Mencap" w:hAnsi="FS Mencap"/>
                <w:color w:val="3B3838" w:themeColor="background2" w:themeShade="40"/>
              </w:rPr>
              <w:t xml:space="preserve"> may include day shifts, weekend work, bank holidays and sleep in shifts.</w:t>
            </w:r>
            <w:r>
              <w:rPr>
                <w:rFonts w:ascii="FS Mencap" w:hAnsi="FS Mencap"/>
                <w:color w:val="3B3838" w:themeColor="background2" w:themeShade="40"/>
              </w:rPr>
              <w:t xml:space="preserve"> </w:t>
            </w:r>
          </w:p>
          <w:p w14:paraId="5FB65278" w14:textId="77777777" w:rsidR="00CF67C0" w:rsidRPr="00116089" w:rsidRDefault="00CF67C0" w:rsidP="00F12459">
            <w:pPr>
              <w:spacing w:line="276" w:lineRule="auto"/>
              <w:rPr>
                <w:rFonts w:ascii="FS Mencap" w:eastAsia="Aptos" w:hAnsi="FS Mencap" w:cs="Arial"/>
                <w:color w:val="3B3838" w:themeColor="background2" w:themeShade="40"/>
                <w:kern w:val="2"/>
                <w:lang w:val="en-US"/>
                <w14:ligatures w14:val="standardContextual"/>
              </w:rPr>
            </w:pPr>
          </w:p>
          <w:p w14:paraId="085D017E" w14:textId="020A04F0" w:rsidR="001616DD" w:rsidRDefault="001616DD" w:rsidP="00F12459">
            <w:pPr>
              <w:spacing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 xml:space="preserve">What </w:t>
            </w:r>
            <w:r w:rsidR="00C3060B">
              <w:rPr>
                <w:rFonts w:ascii="FS Mencap" w:eastAsia="Aptos" w:hAnsi="FS Mencap" w:cs="Arial"/>
                <w:b/>
                <w:bCs/>
                <w:color w:val="970361"/>
                <w:kern w:val="2"/>
                <w:sz w:val="36"/>
                <w:szCs w:val="36"/>
                <w:lang w:val="en-US"/>
                <w14:ligatures w14:val="standardContextual"/>
              </w:rPr>
              <w:t>is a support worker?</w:t>
            </w:r>
          </w:p>
          <w:p w14:paraId="49C4586B" w14:textId="5A38344A" w:rsidR="00E924E3" w:rsidRDefault="00E924E3" w:rsidP="00F12459">
            <w:pPr>
              <w:spacing w:line="276" w:lineRule="auto"/>
              <w:rPr>
                <w:rFonts w:ascii="FS Mencap" w:hAnsi="FS Mencap"/>
                <w:color w:val="3B3838" w:themeColor="background2" w:themeShade="40"/>
              </w:rPr>
            </w:pPr>
            <w:r w:rsidRPr="00AB4019">
              <w:rPr>
                <w:rFonts w:ascii="FS Mencap" w:hAnsi="FS Mencap"/>
                <w:color w:val="3B3838" w:themeColor="background2" w:themeShade="40"/>
              </w:rPr>
              <w:t xml:space="preserve">Imagine helping someone achieve something they never thought possible – this is what being a support worker is all about.  As a support worker you will support people with a learning disability.  Supporting them to live a fulfilled life and one that is as independent as possible.  From daily activities to emotional support, you’ll play a role in their everyday happiness and wellbeing.  </w:t>
            </w:r>
            <w:r w:rsidR="00243F99">
              <w:rPr>
                <w:rFonts w:ascii="FS Mencap" w:hAnsi="FS Mencap"/>
                <w:color w:val="3B3838" w:themeColor="background2" w:themeShade="40"/>
              </w:rPr>
              <w:t>Join us an</w:t>
            </w:r>
            <w:r w:rsidR="008032A8">
              <w:rPr>
                <w:rFonts w:ascii="FS Mencap" w:hAnsi="FS Mencap"/>
                <w:color w:val="3B3838" w:themeColor="background2" w:themeShade="40"/>
              </w:rPr>
              <w:t xml:space="preserve">d </w:t>
            </w:r>
            <w:r w:rsidRPr="00AB4019">
              <w:rPr>
                <w:rFonts w:ascii="FS Mencap" w:hAnsi="FS Mencap"/>
                <w:color w:val="3B3838" w:themeColor="background2" w:themeShade="40"/>
              </w:rPr>
              <w:t>make a real difference in people’s lives!</w:t>
            </w:r>
          </w:p>
          <w:p w14:paraId="33ED082E" w14:textId="77777777" w:rsidR="006B4B8D" w:rsidRDefault="006B4B8D" w:rsidP="00F12459">
            <w:pPr>
              <w:spacing w:line="276" w:lineRule="auto"/>
              <w:rPr>
                <w:rFonts w:ascii="FS Mencap" w:hAnsi="FS Mencap"/>
                <w:color w:val="3B3838" w:themeColor="background2" w:themeShade="40"/>
              </w:rPr>
            </w:pPr>
          </w:p>
          <w:p w14:paraId="23183D9D" w14:textId="2A149556" w:rsidR="00D47FF4" w:rsidRPr="00D47FF4" w:rsidRDefault="00D47FF4" w:rsidP="00F12459">
            <w:pPr>
              <w:spacing w:line="276" w:lineRule="auto"/>
              <w:rPr>
                <w:rFonts w:ascii="FS Mencap" w:eastAsia="Aptos" w:hAnsi="FS Mencap" w:cs="Arial"/>
                <w:b/>
                <w:bCs/>
                <w:color w:val="970361"/>
                <w:kern w:val="2"/>
                <w:sz w:val="36"/>
                <w:szCs w:val="36"/>
                <w:lang w:val="en-US"/>
                <w14:ligatures w14:val="standardContextual"/>
              </w:rPr>
            </w:pPr>
            <w:r w:rsidRPr="00D47FF4">
              <w:rPr>
                <w:rFonts w:ascii="FS Mencap" w:eastAsia="Aptos" w:hAnsi="FS Mencap" w:cs="Arial"/>
                <w:b/>
                <w:bCs/>
                <w:color w:val="970361"/>
                <w:kern w:val="2"/>
                <w:sz w:val="36"/>
                <w:szCs w:val="36"/>
                <w:lang w:val="en-US"/>
                <w14:ligatures w14:val="standardContextual"/>
              </w:rPr>
              <w:t xml:space="preserve">What </w:t>
            </w:r>
            <w:r w:rsidR="00C3060B">
              <w:rPr>
                <w:rFonts w:ascii="FS Mencap" w:eastAsia="Aptos" w:hAnsi="FS Mencap" w:cs="Arial"/>
                <w:b/>
                <w:bCs/>
                <w:color w:val="970361"/>
                <w:kern w:val="2"/>
                <w:sz w:val="36"/>
                <w:szCs w:val="36"/>
                <w:lang w:val="en-US"/>
                <w14:ligatures w14:val="standardContextual"/>
              </w:rPr>
              <w:t>you will bring to the role</w:t>
            </w:r>
          </w:p>
          <w:p w14:paraId="730F0248" w14:textId="259E6CE5" w:rsidR="001616DD" w:rsidRPr="00BD3C9F" w:rsidRDefault="001616DD" w:rsidP="00F12459">
            <w:pPr>
              <w:pStyle w:val="ListParagraph"/>
              <w:numPr>
                <w:ilvl w:val="0"/>
                <w:numId w:val="5"/>
              </w:numPr>
              <w:spacing w:line="276" w:lineRule="auto"/>
              <w:rPr>
                <w:rFonts w:ascii="FS Mencap" w:hAnsi="FS Mencap"/>
                <w:color w:val="3B3838" w:themeColor="background2" w:themeShade="40"/>
              </w:rPr>
            </w:pPr>
            <w:r w:rsidRPr="00BD3C9F">
              <w:rPr>
                <w:rFonts w:ascii="FS Mencap" w:hAnsi="FS Mencap"/>
                <w:color w:val="3B3838" w:themeColor="background2" w:themeShade="40"/>
              </w:rPr>
              <w:t>Put the people we support at the heart of everything you do treating them with dignity and respect.</w:t>
            </w:r>
          </w:p>
          <w:p w14:paraId="21D77740" w14:textId="3B3E484B" w:rsidR="001616DD" w:rsidRPr="00BD3C9F" w:rsidRDefault="001616DD" w:rsidP="00F12459">
            <w:pPr>
              <w:pStyle w:val="ListParagraph"/>
              <w:numPr>
                <w:ilvl w:val="0"/>
                <w:numId w:val="5"/>
              </w:numPr>
              <w:spacing w:line="276" w:lineRule="auto"/>
              <w:rPr>
                <w:rFonts w:ascii="FS Mencap" w:hAnsi="FS Mencap"/>
                <w:color w:val="3B3838" w:themeColor="background2" w:themeShade="40"/>
              </w:rPr>
            </w:pPr>
            <w:r w:rsidRPr="00BD3C9F">
              <w:rPr>
                <w:rFonts w:ascii="FS Mencap" w:hAnsi="FS Mencap"/>
                <w:color w:val="3B3838" w:themeColor="background2" w:themeShade="40"/>
              </w:rPr>
              <w:t xml:space="preserve">Supporting the people we support to carry out all the tasks involved in their daily life from cooking to </w:t>
            </w:r>
            <w:r w:rsidR="00875C69">
              <w:rPr>
                <w:rFonts w:ascii="FS Mencap" w:hAnsi="FS Mencap"/>
                <w:color w:val="3B3838" w:themeColor="background2" w:themeShade="40"/>
              </w:rPr>
              <w:t>personal care</w:t>
            </w:r>
            <w:r w:rsidRPr="00BD3C9F">
              <w:rPr>
                <w:rFonts w:ascii="FS Mencap" w:hAnsi="FS Mencap"/>
                <w:color w:val="3B3838" w:themeColor="background2" w:themeShade="40"/>
              </w:rPr>
              <w:t xml:space="preserve"> to maintaining important relationships.</w:t>
            </w:r>
          </w:p>
          <w:p w14:paraId="620685B9" w14:textId="77777777" w:rsidR="001616DD" w:rsidRPr="00BD3C9F" w:rsidRDefault="001616DD" w:rsidP="00F12459">
            <w:pPr>
              <w:pStyle w:val="ListParagraph"/>
              <w:numPr>
                <w:ilvl w:val="0"/>
                <w:numId w:val="5"/>
              </w:numPr>
              <w:spacing w:line="276" w:lineRule="auto"/>
              <w:rPr>
                <w:rFonts w:ascii="FS Mencap" w:hAnsi="FS Mencap"/>
                <w:color w:val="3B3838" w:themeColor="background2" w:themeShade="40"/>
              </w:rPr>
            </w:pPr>
            <w:r w:rsidRPr="00BD3C9F">
              <w:rPr>
                <w:rFonts w:ascii="FS Mencap" w:hAnsi="FS Mencap"/>
                <w:color w:val="3B3838" w:themeColor="background2" w:themeShade="40"/>
              </w:rPr>
              <w:t>You’ll bring great people skills, a sense of humour, and the confidence to make decisions.</w:t>
            </w:r>
          </w:p>
          <w:p w14:paraId="2F45023E" w14:textId="77777777" w:rsidR="001616DD" w:rsidRDefault="001616DD" w:rsidP="00F12459">
            <w:pPr>
              <w:pStyle w:val="ListParagraph"/>
              <w:numPr>
                <w:ilvl w:val="0"/>
                <w:numId w:val="5"/>
              </w:numPr>
              <w:spacing w:line="276" w:lineRule="auto"/>
              <w:rPr>
                <w:rFonts w:ascii="FS Mencap" w:hAnsi="FS Mencap"/>
                <w:color w:val="3B3838" w:themeColor="background2" w:themeShade="40"/>
              </w:rPr>
            </w:pPr>
            <w:r w:rsidRPr="00BD3C9F">
              <w:rPr>
                <w:rFonts w:ascii="FS Mencap" w:hAnsi="FS Mencap"/>
                <w:color w:val="3B3838" w:themeColor="background2" w:themeShade="40"/>
              </w:rPr>
              <w:t>If you’re enthusiastic about exploring new activities, then you’ll fit right in.</w:t>
            </w:r>
          </w:p>
          <w:p w14:paraId="2A437152" w14:textId="6B249333" w:rsidR="0036495D" w:rsidRDefault="0036495D" w:rsidP="00F12459">
            <w:pPr>
              <w:pStyle w:val="ListParagraph"/>
              <w:numPr>
                <w:ilvl w:val="0"/>
                <w:numId w:val="5"/>
              </w:numPr>
              <w:spacing w:line="276" w:lineRule="auto"/>
              <w:rPr>
                <w:rFonts w:ascii="FS Mencap" w:hAnsi="FS Mencap"/>
                <w:color w:val="3B3838" w:themeColor="background2" w:themeShade="40"/>
              </w:rPr>
            </w:pPr>
            <w:r>
              <w:rPr>
                <w:rFonts w:ascii="FS Mencap" w:hAnsi="FS Mencap"/>
                <w:color w:val="3B3838" w:themeColor="background2" w:themeShade="40"/>
              </w:rPr>
              <w:lastRenderedPageBreak/>
              <w:t xml:space="preserve">Previous care experience (but not essential as </w:t>
            </w:r>
            <w:r w:rsidR="005B2206">
              <w:rPr>
                <w:rFonts w:ascii="FS Mencap" w:hAnsi="FS Mencap"/>
                <w:color w:val="3B3838" w:themeColor="background2" w:themeShade="40"/>
              </w:rPr>
              <w:t>full training will be given</w:t>
            </w:r>
            <w:r>
              <w:rPr>
                <w:rFonts w:ascii="FS Mencap" w:hAnsi="FS Mencap"/>
                <w:color w:val="3B3838" w:themeColor="background2" w:themeShade="40"/>
              </w:rPr>
              <w:t>)</w:t>
            </w:r>
            <w:r w:rsidR="005B2206">
              <w:rPr>
                <w:rFonts w:ascii="FS Mencap" w:hAnsi="FS Mencap"/>
                <w:color w:val="3B3838" w:themeColor="background2" w:themeShade="40"/>
              </w:rPr>
              <w:t>.</w:t>
            </w:r>
          </w:p>
          <w:p w14:paraId="0573DDEB" w14:textId="41758D9D" w:rsidR="001616DD" w:rsidRDefault="00906F9A" w:rsidP="00F12459">
            <w:pPr>
              <w:pStyle w:val="ListParagraph"/>
              <w:numPr>
                <w:ilvl w:val="0"/>
                <w:numId w:val="5"/>
              </w:numPr>
              <w:spacing w:line="276" w:lineRule="auto"/>
              <w:rPr>
                <w:rFonts w:ascii="FS Mencap" w:hAnsi="FS Mencap"/>
                <w:color w:val="3B3838" w:themeColor="background2" w:themeShade="40"/>
              </w:rPr>
            </w:pPr>
            <w:r w:rsidRPr="008D61E8">
              <w:rPr>
                <w:rFonts w:ascii="FS Mencap" w:hAnsi="FS Mencap"/>
                <w:color w:val="3B3838" w:themeColor="background2" w:themeShade="40"/>
              </w:rPr>
              <w:t xml:space="preserve">Committed to working as part of </w:t>
            </w:r>
            <w:r w:rsidR="00E074DE" w:rsidRPr="008D61E8">
              <w:rPr>
                <w:rFonts w:ascii="FS Mencap" w:hAnsi="FS Mencap"/>
                <w:color w:val="3B3838" w:themeColor="background2" w:themeShade="40"/>
              </w:rPr>
              <w:t xml:space="preserve">and creating a </w:t>
            </w:r>
            <w:r w:rsidR="00175076" w:rsidRPr="008D61E8">
              <w:rPr>
                <w:rFonts w:ascii="FS Mencap" w:hAnsi="FS Mencap"/>
                <w:color w:val="3B3838" w:themeColor="background2" w:themeShade="40"/>
              </w:rPr>
              <w:t>healthy and supportive team environment.</w:t>
            </w:r>
          </w:p>
          <w:p w14:paraId="2746D00D" w14:textId="77777777" w:rsidR="00017D01" w:rsidRDefault="00017D01" w:rsidP="00F12459">
            <w:pPr>
              <w:spacing w:line="276" w:lineRule="auto"/>
              <w:rPr>
                <w:rFonts w:ascii="FS Mencap" w:eastAsia="Aptos" w:hAnsi="FS Mencap" w:cs="Arial"/>
                <w:color w:val="3B3838" w:themeColor="background2" w:themeShade="40"/>
                <w:kern w:val="2"/>
                <w:lang w:val="en-US"/>
                <w14:ligatures w14:val="standardContextual"/>
              </w:rPr>
            </w:pPr>
          </w:p>
          <w:p w14:paraId="3315C1A6" w14:textId="77777777" w:rsidR="00D02D48" w:rsidRPr="00017D01" w:rsidRDefault="00D02D48" w:rsidP="00F12459">
            <w:pPr>
              <w:spacing w:line="276" w:lineRule="auto"/>
              <w:rPr>
                <w:rFonts w:ascii="FS Mencap" w:eastAsia="Aptos" w:hAnsi="FS Mencap" w:cs="Arial"/>
                <w:color w:val="3B3838" w:themeColor="background2" w:themeShade="40"/>
                <w:kern w:val="2"/>
                <w:lang w:val="en-US"/>
                <w14:ligatures w14:val="standardContextual"/>
              </w:rPr>
            </w:pPr>
          </w:p>
          <w:p w14:paraId="06065A34" w14:textId="70C74249" w:rsidR="001616DD" w:rsidRDefault="001616DD" w:rsidP="00F12459">
            <w:pPr>
              <w:spacing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Key requirements</w:t>
            </w:r>
          </w:p>
          <w:p w14:paraId="3CBF3769" w14:textId="77777777" w:rsidR="001616DD" w:rsidRPr="00BD3C9F" w:rsidRDefault="001616DD" w:rsidP="00F12459">
            <w:pPr>
              <w:pStyle w:val="ListParagraph"/>
              <w:numPr>
                <w:ilvl w:val="0"/>
                <w:numId w:val="6"/>
              </w:numPr>
              <w:spacing w:line="276" w:lineRule="auto"/>
              <w:rPr>
                <w:rFonts w:ascii="FS Mencap" w:hAnsi="FS Mencap"/>
                <w:color w:val="3B3838" w:themeColor="background2" w:themeShade="40"/>
              </w:rPr>
            </w:pPr>
            <w:r w:rsidRPr="00BD3C9F">
              <w:rPr>
                <w:rFonts w:ascii="FS Mencap" w:hAnsi="FS Mencap"/>
                <w:color w:val="3B3838" w:themeColor="background2" w:themeShade="40"/>
              </w:rPr>
              <w:t>The ability to work calmly, efficiently and accurately under pressure.</w:t>
            </w:r>
          </w:p>
          <w:p w14:paraId="0EBD8BAB" w14:textId="77777777" w:rsidR="001616DD" w:rsidRPr="00BD3C9F" w:rsidRDefault="001616DD" w:rsidP="00F12459">
            <w:pPr>
              <w:pStyle w:val="ListParagraph"/>
              <w:numPr>
                <w:ilvl w:val="0"/>
                <w:numId w:val="6"/>
              </w:numPr>
              <w:spacing w:line="276" w:lineRule="auto"/>
              <w:rPr>
                <w:rFonts w:ascii="FS Mencap" w:hAnsi="FS Mencap"/>
                <w:color w:val="3B3838" w:themeColor="background2" w:themeShade="40"/>
              </w:rPr>
            </w:pPr>
            <w:r w:rsidRPr="00BD3C9F">
              <w:rPr>
                <w:rFonts w:ascii="FS Mencap" w:hAnsi="FS Mencap"/>
                <w:color w:val="3B3838" w:themeColor="background2" w:themeShade="40"/>
              </w:rPr>
              <w:t>Be IT confident and keep detailed and accurate records, carrying out all recording and reporting in a person-centred way.</w:t>
            </w:r>
          </w:p>
          <w:p w14:paraId="18A3CE67" w14:textId="192806F8" w:rsidR="001616DD" w:rsidRPr="00BD3C9F" w:rsidRDefault="001616DD" w:rsidP="00F12459">
            <w:pPr>
              <w:pStyle w:val="ListParagraph"/>
              <w:numPr>
                <w:ilvl w:val="0"/>
                <w:numId w:val="6"/>
              </w:numPr>
              <w:spacing w:line="276" w:lineRule="auto"/>
              <w:rPr>
                <w:rFonts w:ascii="FS Mencap" w:hAnsi="FS Mencap"/>
                <w:color w:val="3B3838" w:themeColor="background2" w:themeShade="40"/>
              </w:rPr>
            </w:pPr>
            <w:r w:rsidRPr="00BD3C9F">
              <w:rPr>
                <w:rFonts w:ascii="FS Mencap" w:hAnsi="FS Mencap"/>
                <w:color w:val="3B3838" w:themeColor="background2" w:themeShade="40"/>
              </w:rPr>
              <w:t>Hold a valid, clean UK driving licence and have your own car</w:t>
            </w:r>
            <w:r w:rsidR="00D02D48">
              <w:rPr>
                <w:rFonts w:ascii="FS Mencap" w:hAnsi="FS Mencap"/>
                <w:color w:val="3B3838" w:themeColor="background2" w:themeShade="40"/>
              </w:rPr>
              <w:t>.</w:t>
            </w:r>
          </w:p>
          <w:p w14:paraId="6A065B19" w14:textId="77777777" w:rsidR="001616DD" w:rsidRDefault="001616DD" w:rsidP="00F12459">
            <w:pPr>
              <w:pStyle w:val="ListParagraph"/>
              <w:numPr>
                <w:ilvl w:val="0"/>
                <w:numId w:val="6"/>
              </w:numPr>
              <w:spacing w:line="276" w:lineRule="auto"/>
              <w:rPr>
                <w:rFonts w:ascii="FS Mencap" w:hAnsi="FS Mencap"/>
                <w:color w:val="3B3838" w:themeColor="background2" w:themeShade="40"/>
              </w:rPr>
            </w:pPr>
            <w:r w:rsidRPr="00BD3C9F">
              <w:rPr>
                <w:rFonts w:ascii="FS Mencap" w:hAnsi="FS Mencap"/>
                <w:color w:val="3B3838" w:themeColor="background2" w:themeShade="40"/>
              </w:rPr>
              <w:t>Model our five values in all your work activities (Passionate</w:t>
            </w:r>
            <w:r w:rsidR="002572F1">
              <w:rPr>
                <w:rFonts w:ascii="FS Mencap" w:hAnsi="FS Mencap"/>
                <w:color w:val="3B3838" w:themeColor="background2" w:themeShade="40"/>
              </w:rPr>
              <w:t>,</w:t>
            </w:r>
            <w:r w:rsidRPr="00BD3C9F">
              <w:rPr>
                <w:rFonts w:ascii="FS Mencap" w:hAnsi="FS Mencap"/>
                <w:color w:val="3B3838" w:themeColor="background2" w:themeShade="40"/>
              </w:rPr>
              <w:t xml:space="preserve"> Inclusive</w:t>
            </w:r>
            <w:r w:rsidR="002572F1">
              <w:rPr>
                <w:rFonts w:ascii="FS Mencap" w:hAnsi="FS Mencap"/>
                <w:color w:val="3B3838" w:themeColor="background2" w:themeShade="40"/>
              </w:rPr>
              <w:t>,</w:t>
            </w:r>
            <w:r w:rsidRPr="00BD3C9F">
              <w:rPr>
                <w:rFonts w:ascii="FS Mencap" w:hAnsi="FS Mencap"/>
                <w:color w:val="3B3838" w:themeColor="background2" w:themeShade="40"/>
              </w:rPr>
              <w:t xml:space="preserve"> Brave</w:t>
            </w:r>
            <w:r w:rsidR="002572F1">
              <w:rPr>
                <w:rFonts w:ascii="FS Mencap" w:hAnsi="FS Mencap"/>
                <w:color w:val="3B3838" w:themeColor="background2" w:themeShade="40"/>
              </w:rPr>
              <w:t>,</w:t>
            </w:r>
            <w:r w:rsidRPr="00BD3C9F">
              <w:rPr>
                <w:rFonts w:ascii="FS Mencap" w:hAnsi="FS Mencap"/>
                <w:color w:val="3B3838" w:themeColor="background2" w:themeShade="40"/>
              </w:rPr>
              <w:t xml:space="preserve"> Positive and Kind).</w:t>
            </w:r>
          </w:p>
          <w:p w14:paraId="77E35A18" w14:textId="1798475D" w:rsidR="00E23263" w:rsidRPr="00E23263" w:rsidRDefault="00EB7BC4" w:rsidP="00F12459">
            <w:pPr>
              <w:pStyle w:val="ListParagraph"/>
              <w:numPr>
                <w:ilvl w:val="0"/>
                <w:numId w:val="6"/>
              </w:numPr>
              <w:spacing w:line="276" w:lineRule="auto"/>
              <w:rPr>
                <w:rFonts w:ascii="FS Mencap" w:hAnsi="FS Mencap"/>
                <w:color w:val="3B3838" w:themeColor="background2" w:themeShade="40"/>
              </w:rPr>
            </w:pPr>
            <w:r>
              <w:rPr>
                <w:rFonts w:ascii="FS Mencap" w:hAnsi="FS Mencap"/>
                <w:color w:val="3B3838" w:themeColor="background2" w:themeShade="40"/>
              </w:rPr>
              <w:t>Be</w:t>
            </w:r>
            <w:r w:rsidR="00EA35C5">
              <w:rPr>
                <w:rFonts w:ascii="FS Mencap" w:hAnsi="FS Mencap"/>
                <w:color w:val="3B3838" w:themeColor="background2" w:themeShade="40"/>
              </w:rPr>
              <w:t xml:space="preserve"> flexible </w:t>
            </w:r>
            <w:r w:rsidR="00E23263" w:rsidRPr="00E23263">
              <w:rPr>
                <w:rFonts w:ascii="FS Mencap" w:hAnsi="FS Mencap"/>
                <w:color w:val="3B3838" w:themeColor="background2" w:themeShade="40"/>
              </w:rPr>
              <w:t xml:space="preserve">to work </w:t>
            </w:r>
            <w:r w:rsidR="00E23263">
              <w:rPr>
                <w:rFonts w:ascii="FS Mencap" w:hAnsi="FS Mencap"/>
                <w:color w:val="3B3838" w:themeColor="background2" w:themeShade="40"/>
              </w:rPr>
              <w:t xml:space="preserve">sleep ins, </w:t>
            </w:r>
            <w:r w:rsidR="00E23263" w:rsidRPr="00E23263">
              <w:rPr>
                <w:rFonts w:ascii="FS Mencap" w:hAnsi="FS Mencap"/>
                <w:color w:val="3B3838" w:themeColor="background2" w:themeShade="40"/>
              </w:rPr>
              <w:t>weekends and bank holidays.</w:t>
            </w:r>
          </w:p>
          <w:p w14:paraId="350F4CC6" w14:textId="77777777" w:rsidR="005E15FE" w:rsidRDefault="005E15FE" w:rsidP="00F12459">
            <w:pPr>
              <w:spacing w:line="276" w:lineRule="auto"/>
              <w:rPr>
                <w:rFonts w:ascii="FS Mencap" w:hAnsi="FS Mencap"/>
                <w:color w:val="3B3838" w:themeColor="background2" w:themeShade="40"/>
              </w:rPr>
            </w:pPr>
          </w:p>
          <w:p w14:paraId="53AA13ED" w14:textId="77777777" w:rsidR="000B6B44" w:rsidRDefault="000B6B44" w:rsidP="00F12459">
            <w:pPr>
              <w:spacing w:line="276" w:lineRule="auto"/>
              <w:rPr>
                <w:rFonts w:ascii="FS Mencap" w:hAnsi="FS Mencap"/>
                <w:color w:val="3B3838" w:themeColor="background2" w:themeShade="40"/>
              </w:rPr>
            </w:pPr>
          </w:p>
          <w:p w14:paraId="1EAFB221" w14:textId="0C07A1BC" w:rsidR="000B6B44" w:rsidRPr="003F735F" w:rsidRDefault="000B6B44" w:rsidP="00F12459">
            <w:pPr>
              <w:spacing w:line="276" w:lineRule="auto"/>
              <w:rPr>
                <w:rFonts w:ascii="FS Mencap" w:eastAsia="FS Mencap" w:hAnsi="FS Mencap" w:cs="FS Mencap"/>
                <w:color w:val="3B3838" w:themeColor="background2" w:themeShade="40"/>
              </w:rPr>
            </w:pPr>
            <w:r w:rsidRPr="004B390F">
              <w:rPr>
                <w:rFonts w:ascii="FS Mencap" w:eastAsia="FS Mencap" w:hAnsi="FS Mencap" w:cs="FS Mencap"/>
                <w:b/>
                <w:bCs/>
                <w:color w:val="3B3838" w:themeColor="background2" w:themeShade="40"/>
              </w:rPr>
              <w:t>Please note:</w:t>
            </w:r>
            <w:r w:rsidRPr="004B390F">
              <w:rPr>
                <w:rFonts w:ascii="FS Mencap" w:eastAsia="FS Mencap" w:hAnsi="FS Mencap" w:cs="FS Mencap"/>
                <w:color w:val="3B3838" w:themeColor="background2" w:themeShade="40"/>
              </w:rPr>
              <w:t xml:space="preserve"> This job description is not intended to be exhaustive.  Duties and responsibilities may evolve over time to reflect the needs of the organisation and the role.</w:t>
            </w:r>
          </w:p>
        </w:tc>
      </w:tr>
    </w:tbl>
    <w:p w14:paraId="60086A73" w14:textId="637C0A92" w:rsidR="00461411" w:rsidRDefault="00C0771A" w:rsidP="0098321C">
      <w:pPr>
        <w:spacing w:line="240" w:lineRule="auto"/>
        <w:rPr>
          <w:rFonts w:ascii="FS Mencap" w:eastAsia="Aptos" w:hAnsi="FS Mencap" w:cs="Arial"/>
          <w:b/>
          <w:bCs/>
          <w:color w:val="970361"/>
          <w:kern w:val="2"/>
          <w:sz w:val="28"/>
          <w:szCs w:val="28"/>
          <w:lang w:val="en-US"/>
          <w14:ligatures w14:val="standardContextual"/>
        </w:rPr>
      </w:pPr>
      <w:r>
        <w:rPr>
          <w:noProof/>
        </w:rPr>
        <w:lastRenderedPageBreak/>
        <w:drawing>
          <wp:anchor distT="0" distB="0" distL="114300" distR="114300" simplePos="0" relativeHeight="251658242" behindDoc="1" locked="0" layoutInCell="1" allowOverlap="1" wp14:anchorId="59B2AD04" wp14:editId="28AE6173">
            <wp:simplePos x="0" y="0"/>
            <wp:positionH relativeFrom="column">
              <wp:posOffset>-1935430</wp:posOffset>
            </wp:positionH>
            <wp:positionV relativeFrom="page">
              <wp:posOffset>4666056</wp:posOffset>
            </wp:positionV>
            <wp:extent cx="3416935" cy="5073015"/>
            <wp:effectExtent l="0" t="497840" r="0" b="771525"/>
            <wp:wrapNone/>
            <wp:docPr id="887472893"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6953157">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r w:rsidR="002A1D51">
        <w:rPr>
          <w:noProof/>
        </w:rPr>
        <w:drawing>
          <wp:anchor distT="0" distB="0" distL="114300" distR="114300" simplePos="0" relativeHeight="251658241" behindDoc="1" locked="0" layoutInCell="1" allowOverlap="1" wp14:anchorId="0767384D" wp14:editId="0FE3A964">
            <wp:simplePos x="0" y="0"/>
            <wp:positionH relativeFrom="column">
              <wp:posOffset>4404422</wp:posOffset>
            </wp:positionH>
            <wp:positionV relativeFrom="paragraph">
              <wp:posOffset>-2179788</wp:posOffset>
            </wp:positionV>
            <wp:extent cx="3488055" cy="5177790"/>
            <wp:effectExtent l="0" t="844867" r="0" b="1058228"/>
            <wp:wrapNone/>
            <wp:docPr id="545174918"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7838125">
                      <a:off x="0" y="0"/>
                      <a:ext cx="3488055" cy="517779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21574"/>
        <w:tblLook w:val="04A0" w:firstRow="1" w:lastRow="0" w:firstColumn="1" w:lastColumn="0" w:noHBand="0" w:noVBand="1"/>
      </w:tblPr>
      <w:tblGrid>
        <w:gridCol w:w="10460"/>
      </w:tblGrid>
      <w:tr w:rsidR="00461411" w:rsidRPr="006D79B3" w14:paraId="4649BF8C" w14:textId="77777777" w:rsidTr="00BC7A57">
        <w:tc>
          <w:tcPr>
            <w:tcW w:w="10456" w:type="dxa"/>
            <w:shd w:val="clear" w:color="auto" w:fill="521574"/>
            <w:tcMar>
              <w:left w:w="0" w:type="dxa"/>
              <w:right w:w="0" w:type="dxa"/>
            </w:tcMar>
          </w:tcPr>
          <w:p w14:paraId="36AF38A0" w14:textId="2715606F" w:rsidR="00461411" w:rsidRPr="006D79B3" w:rsidRDefault="00461411" w:rsidP="0098321C">
            <w:pPr>
              <w:spacing w:line="276" w:lineRule="auto"/>
              <w:rPr>
                <w:rFonts w:ascii="FS Mencap" w:eastAsia="Aptos" w:hAnsi="FS Mencap" w:cs="Arial"/>
                <w:b/>
                <w:bCs/>
                <w:color w:val="FFFFFF" w:themeColor="background1"/>
                <w:kern w:val="2"/>
                <w:sz w:val="28"/>
                <w:szCs w:val="28"/>
                <w:lang w:val="en-US"/>
                <w14:ligatures w14:val="standardContextual"/>
              </w:rPr>
            </w:pPr>
            <w:r>
              <w:rPr>
                <w:rFonts w:ascii="FS Mencap" w:eastAsia="Aptos" w:hAnsi="FS Mencap" w:cs="Arial"/>
                <w:b/>
                <w:bCs/>
                <w:noProof/>
                <w:color w:val="FFFFFF" w:themeColor="background1"/>
                <w:kern w:val="2"/>
                <w:sz w:val="28"/>
                <w:szCs w:val="28"/>
                <w:lang w:val="en-US"/>
              </w:rPr>
              <w:drawing>
                <wp:inline distT="0" distB="0" distL="0" distR="0" wp14:anchorId="164627F7" wp14:editId="07E0A78B">
                  <wp:extent cx="6637465" cy="2690133"/>
                  <wp:effectExtent l="0" t="0" r="5080" b="2540"/>
                  <wp:docPr id="1966285927" name="Picture 4" descr="A person and person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85927" name="Picture 4" descr="A person and person posing for a pictur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37465" cy="2690133"/>
                          </a:xfrm>
                          <a:prstGeom prst="rect">
                            <a:avLst/>
                          </a:prstGeom>
                        </pic:spPr>
                      </pic:pic>
                    </a:graphicData>
                  </a:graphic>
                </wp:inline>
              </w:drawing>
            </w:r>
          </w:p>
          <w:p w14:paraId="7B1C2990" w14:textId="77777777" w:rsidR="00461411" w:rsidRDefault="00461411" w:rsidP="0098321C">
            <w:pPr>
              <w:pStyle w:val="Footer"/>
              <w:spacing w:line="276" w:lineRule="auto"/>
              <w:jc w:val="center"/>
              <w:rPr>
                <w:rFonts w:ascii="FS Mencap" w:hAnsi="FS Mencap"/>
                <w:color w:val="FFFFFF" w:themeColor="background1"/>
                <w:sz w:val="24"/>
                <w:szCs w:val="24"/>
              </w:rPr>
            </w:pPr>
          </w:p>
          <w:p w14:paraId="0273788B" w14:textId="77777777" w:rsidR="00461411" w:rsidRPr="00115989" w:rsidRDefault="00461411" w:rsidP="0098321C">
            <w:pPr>
              <w:pStyle w:val="Footer"/>
              <w:spacing w:line="276" w:lineRule="auto"/>
              <w:jc w:val="center"/>
              <w:rPr>
                <w:rStyle w:val="Strong"/>
                <w:rFonts w:ascii="FS Mencap" w:hAnsi="FS Mencap"/>
                <w:color w:val="FFFFFF" w:themeColor="background1"/>
                <w:sz w:val="28"/>
                <w:szCs w:val="28"/>
              </w:rPr>
            </w:pPr>
            <w:r w:rsidRPr="00115989">
              <w:rPr>
                <w:rStyle w:val="Strong"/>
                <w:rFonts w:ascii="FS Mencap" w:hAnsi="FS Mencap"/>
                <w:color w:val="FFFFFF" w:themeColor="background1"/>
                <w:sz w:val="28"/>
                <w:szCs w:val="28"/>
              </w:rPr>
              <w:t xml:space="preserve">“This isn’t just a job - it’s a chance to help change the lives of people </w:t>
            </w:r>
          </w:p>
          <w:p w14:paraId="22E4304F" w14:textId="77777777" w:rsidR="00461411" w:rsidRPr="00115989" w:rsidRDefault="00461411" w:rsidP="0098321C">
            <w:pPr>
              <w:pStyle w:val="Footer"/>
              <w:spacing w:line="276" w:lineRule="auto"/>
              <w:jc w:val="center"/>
              <w:rPr>
                <w:rFonts w:ascii="FS Mencap" w:hAnsi="FS Mencap"/>
                <w:b/>
                <w:bCs/>
                <w:color w:val="FFFFFF" w:themeColor="background1"/>
                <w:sz w:val="28"/>
                <w:szCs w:val="28"/>
              </w:rPr>
            </w:pPr>
            <w:r w:rsidRPr="00115989">
              <w:rPr>
                <w:rStyle w:val="Strong"/>
                <w:rFonts w:ascii="FS Mencap" w:hAnsi="FS Mencap"/>
                <w:color w:val="FFFFFF" w:themeColor="background1"/>
                <w:sz w:val="28"/>
                <w:szCs w:val="28"/>
              </w:rPr>
              <w:t xml:space="preserve">with a learning disability and their families. If you’re passionate about </w:t>
            </w:r>
            <w:r>
              <w:rPr>
                <w:rStyle w:val="Strong"/>
                <w:rFonts w:ascii="FS Mencap" w:hAnsi="FS Mencap"/>
                <w:color w:val="FFFFFF" w:themeColor="background1"/>
                <w:sz w:val="28"/>
                <w:szCs w:val="28"/>
              </w:rPr>
              <w:br/>
            </w:r>
            <w:r w:rsidRPr="00115989">
              <w:rPr>
                <w:rStyle w:val="Strong"/>
                <w:rFonts w:ascii="FS Mencap" w:hAnsi="FS Mencap"/>
                <w:color w:val="FFFFFF" w:themeColor="background1"/>
                <w:sz w:val="28"/>
                <w:szCs w:val="28"/>
              </w:rPr>
              <w:t>making a difference, join Mencap in building a more inclusive future.”</w:t>
            </w:r>
          </w:p>
          <w:p w14:paraId="271E08F1" w14:textId="77777777" w:rsidR="00461411" w:rsidRPr="006D79B3" w:rsidRDefault="00461411" w:rsidP="0098321C">
            <w:pPr>
              <w:pStyle w:val="Footer"/>
              <w:spacing w:line="276" w:lineRule="auto"/>
              <w:rPr>
                <w:rFonts w:ascii="FS Mencap" w:hAnsi="FS Mencap"/>
                <w:color w:val="FFFFFF" w:themeColor="background1"/>
                <w:sz w:val="24"/>
                <w:szCs w:val="24"/>
              </w:rPr>
            </w:pPr>
          </w:p>
        </w:tc>
      </w:tr>
    </w:tbl>
    <w:p w14:paraId="1F158D4C" w14:textId="562AECB5" w:rsidR="003F735F" w:rsidRDefault="003F735F" w:rsidP="0098321C">
      <w:pPr>
        <w:spacing w:line="240" w:lineRule="auto"/>
        <w:rPr>
          <w:rFonts w:ascii="FS Mencap" w:eastAsia="Aptos" w:hAnsi="FS Mencap" w:cs="Arial"/>
          <w:b/>
          <w:bCs/>
          <w:color w:val="970361"/>
          <w:kern w:val="2"/>
          <w:sz w:val="28"/>
          <w:szCs w:val="28"/>
          <w:lang w:val="en-US"/>
          <w14:ligatures w14:val="standardContextual"/>
        </w:rPr>
      </w:pPr>
    </w:p>
    <w:p w14:paraId="01905270" w14:textId="77777777" w:rsidR="00017D01" w:rsidRDefault="00017D01" w:rsidP="0098321C">
      <w:pPr>
        <w:spacing w:line="240" w:lineRule="auto"/>
        <w:rPr>
          <w:rFonts w:ascii="FS Mencap" w:eastAsia="Aptos" w:hAnsi="FS Mencap" w:cs="Arial"/>
          <w:b/>
          <w:bCs/>
          <w:color w:val="970361"/>
          <w:kern w:val="2"/>
          <w:sz w:val="28"/>
          <w:szCs w:val="28"/>
          <w:lang w:val="en-US"/>
          <w14:ligatures w14:val="standardContextual"/>
        </w:rPr>
        <w:sectPr w:rsidR="00017D01" w:rsidSect="00B0736A">
          <w:headerReference w:type="default" r:id="rId15"/>
          <w:footerReference w:type="default" r:id="rId16"/>
          <w:headerReference w:type="first" r:id="rId17"/>
          <w:footerReference w:type="first" r:id="rId18"/>
          <w:pgSz w:w="11906" w:h="16838"/>
          <w:pgMar w:top="720" w:right="720" w:bottom="720" w:left="720" w:header="454" w:footer="709" w:gutter="0"/>
          <w:cols w:space="708"/>
          <w:titlePg/>
          <w:docGrid w:linePitch="360"/>
        </w:sectPr>
      </w:pPr>
    </w:p>
    <w:p w14:paraId="3E6224CF" w14:textId="30509ED3" w:rsidR="00A654C9" w:rsidRDefault="00007B92" w:rsidP="0098321C">
      <w:pPr>
        <w:spacing w:line="240" w:lineRule="auto"/>
        <w:rPr>
          <w:rFonts w:ascii="FS Mencap" w:eastAsia="Aptos" w:hAnsi="FS Mencap" w:cs="Arial"/>
          <w:b/>
          <w:bCs/>
          <w:color w:val="970361"/>
          <w:kern w:val="2"/>
          <w:sz w:val="28"/>
          <w:szCs w:val="28"/>
          <w:lang w:val="en-US"/>
          <w14:ligatures w14:val="standardContextual"/>
        </w:rPr>
      </w:pPr>
      <w:r>
        <w:rPr>
          <w:noProof/>
        </w:rPr>
        <w:lastRenderedPageBreak/>
        <w:drawing>
          <wp:anchor distT="0" distB="0" distL="114300" distR="114300" simplePos="0" relativeHeight="251658245" behindDoc="1" locked="0" layoutInCell="1" allowOverlap="1" wp14:anchorId="78F3D1DC" wp14:editId="095551A0">
            <wp:simplePos x="0" y="0"/>
            <wp:positionH relativeFrom="column">
              <wp:posOffset>5347221</wp:posOffset>
            </wp:positionH>
            <wp:positionV relativeFrom="paragraph">
              <wp:posOffset>-963893</wp:posOffset>
            </wp:positionV>
            <wp:extent cx="3488055" cy="5177790"/>
            <wp:effectExtent l="0" t="844867" r="0" b="1058228"/>
            <wp:wrapNone/>
            <wp:docPr id="1336546999"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7838125">
                      <a:off x="0" y="0"/>
                      <a:ext cx="3488055" cy="517779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594625" w14:paraId="2E1794C2" w14:textId="77777777" w:rsidTr="00BC7A57">
        <w:tc>
          <w:tcPr>
            <w:tcW w:w="10456" w:type="dxa"/>
            <w:shd w:val="clear" w:color="auto" w:fill="F8F0E2"/>
            <w:tcMar>
              <w:top w:w="255" w:type="dxa"/>
              <w:left w:w="255" w:type="dxa"/>
              <w:bottom w:w="227" w:type="dxa"/>
              <w:right w:w="255" w:type="dxa"/>
            </w:tcMar>
          </w:tcPr>
          <w:p w14:paraId="45FFBE21" w14:textId="65ADA5C4" w:rsidR="00594625" w:rsidRDefault="00594625" w:rsidP="0098321C">
            <w:pPr>
              <w:spacing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Shift timings</w:t>
            </w:r>
          </w:p>
          <w:p w14:paraId="013399F8" w14:textId="77777777" w:rsidR="00B11972" w:rsidRDefault="00F33A4D" w:rsidP="0098321C">
            <w:pPr>
              <w:spacing w:line="276" w:lineRule="auto"/>
              <w:rPr>
                <w:rFonts w:ascii="FS Mencap" w:hAnsi="FS Mencap"/>
                <w:color w:val="3B3838" w:themeColor="background2" w:themeShade="40"/>
              </w:rPr>
            </w:pPr>
            <w:r w:rsidRPr="00F33A4D">
              <w:rPr>
                <w:rFonts w:ascii="FS Mencap" w:hAnsi="FS Mencap"/>
                <w:color w:val="3B3838" w:themeColor="background2" w:themeShade="40"/>
              </w:rPr>
              <w:t>Most of</w:t>
            </w:r>
            <w:r w:rsidRPr="004B390F">
              <w:rPr>
                <w:rFonts w:ascii="FS Mencap" w:hAnsi="FS Mencap"/>
                <w:color w:val="3B3838" w:themeColor="background2" w:themeShade="40"/>
              </w:rPr>
              <w:t xml:space="preserve"> </w:t>
            </w:r>
            <w:r w:rsidRPr="00F33A4D">
              <w:rPr>
                <w:rFonts w:ascii="FS Mencap" w:hAnsi="FS Mencap"/>
                <w:color w:val="3B3838" w:themeColor="background2" w:themeShade="40"/>
              </w:rPr>
              <w:t>our services are 24hr care.</w:t>
            </w:r>
            <w:r w:rsidRPr="004B390F">
              <w:rPr>
                <w:rFonts w:ascii="FS Mencap" w:hAnsi="FS Mencap"/>
                <w:color w:val="3B3838" w:themeColor="background2" w:themeShade="40"/>
              </w:rPr>
              <w:t xml:space="preserve"> </w:t>
            </w:r>
            <w:r w:rsidR="00C3060B">
              <w:rPr>
                <w:rFonts w:ascii="FS Mencap" w:hAnsi="FS Mencap"/>
                <w:color w:val="3B3838" w:themeColor="background2" w:themeShade="40"/>
              </w:rPr>
              <w:t xml:space="preserve"> </w:t>
            </w:r>
            <w:r w:rsidRPr="00F33A4D">
              <w:rPr>
                <w:rFonts w:ascii="FS Mencap" w:hAnsi="FS Mencap"/>
                <w:color w:val="3B3838" w:themeColor="background2" w:themeShade="40"/>
              </w:rPr>
              <w:t>We prepare the rotas at least 4 weeks in advance so you can still plan your personal and social life!</w:t>
            </w:r>
          </w:p>
          <w:p w14:paraId="44DC1AB1" w14:textId="05F5A35B" w:rsidR="0098321C" w:rsidRDefault="005E15FE" w:rsidP="0098321C">
            <w:pPr>
              <w:spacing w:line="276" w:lineRule="auto"/>
              <w:rPr>
                <w:rFonts w:ascii="FS Mencap" w:hAnsi="FS Mencap"/>
                <w:color w:val="3B3838" w:themeColor="background2" w:themeShade="40"/>
              </w:rPr>
            </w:pPr>
            <w:r>
              <w:rPr>
                <w:rFonts w:ascii="FS Mencap" w:hAnsi="FS Mencap"/>
                <w:color w:val="3B3838" w:themeColor="background2" w:themeShade="40"/>
              </w:rPr>
              <w:t>We will consider flexible working</w:t>
            </w:r>
            <w:r w:rsidR="009472D0">
              <w:rPr>
                <w:rFonts w:ascii="FS Mencap" w:hAnsi="FS Mencap"/>
                <w:color w:val="3B3838" w:themeColor="background2" w:themeShade="40"/>
              </w:rPr>
              <w:t xml:space="preserve"> or a particular working pattern that works for you </w:t>
            </w:r>
            <w:r w:rsidR="003F735F">
              <w:rPr>
                <w:rFonts w:ascii="FS Mencap" w:hAnsi="FS Mencap"/>
                <w:color w:val="3B3838" w:themeColor="background2" w:themeShade="40"/>
              </w:rPr>
              <w:t>but</w:t>
            </w:r>
            <w:r w:rsidR="009472D0">
              <w:rPr>
                <w:rFonts w:ascii="FS Mencap" w:hAnsi="FS Mencap"/>
                <w:color w:val="3B3838" w:themeColor="background2" w:themeShade="40"/>
              </w:rPr>
              <w:t xml:space="preserve"> meets the needs of</w:t>
            </w:r>
            <w:r w:rsidR="00E23263">
              <w:rPr>
                <w:rFonts w:ascii="FS Mencap" w:hAnsi="FS Mencap"/>
                <w:color w:val="3B3838" w:themeColor="background2" w:themeShade="40"/>
              </w:rPr>
              <w:t xml:space="preserve"> th</w:t>
            </w:r>
            <w:r w:rsidR="009472D0">
              <w:rPr>
                <w:rFonts w:ascii="FS Mencap" w:hAnsi="FS Mencap"/>
                <w:color w:val="3B3838" w:themeColor="background2" w:themeShade="40"/>
              </w:rPr>
              <w:t>e people we support.</w:t>
            </w:r>
          </w:p>
          <w:p w14:paraId="1D722F28" w14:textId="77777777" w:rsidR="00E23263" w:rsidRPr="004B390F" w:rsidRDefault="00E23263" w:rsidP="0098321C">
            <w:pPr>
              <w:spacing w:line="276" w:lineRule="auto"/>
              <w:rPr>
                <w:rFonts w:ascii="FS Mencap" w:hAnsi="FS Mencap"/>
                <w:color w:val="3B3838" w:themeColor="background2" w:themeShade="40"/>
              </w:rPr>
            </w:pPr>
          </w:p>
          <w:p w14:paraId="63D2EE94" w14:textId="68318EF7" w:rsidR="001A1927" w:rsidRPr="008D0375" w:rsidRDefault="00F33A4D" w:rsidP="00B11972">
            <w:pPr>
              <w:spacing w:line="276" w:lineRule="auto"/>
              <w:rPr>
                <w:rFonts w:ascii="FS Mencap" w:hAnsi="FS Mencap"/>
                <w:color w:val="000000" w:themeColor="text1"/>
                <w:sz w:val="24"/>
                <w:szCs w:val="24"/>
              </w:rPr>
            </w:pPr>
            <w:r w:rsidRPr="00F33A4D">
              <w:rPr>
                <w:rFonts w:ascii="FS Mencap" w:hAnsi="FS Mencap"/>
                <w:color w:val="3B3838" w:themeColor="background2" w:themeShade="40"/>
              </w:rPr>
              <w:t>There is also a</w:t>
            </w:r>
            <w:r w:rsidRPr="004B390F">
              <w:rPr>
                <w:rFonts w:ascii="FS Mencap" w:hAnsi="FS Mencap"/>
                <w:color w:val="3B3838" w:themeColor="background2" w:themeShade="40"/>
              </w:rPr>
              <w:t xml:space="preserve"> </w:t>
            </w:r>
            <w:r w:rsidRPr="00F33A4D">
              <w:rPr>
                <w:rFonts w:ascii="FS Mencap" w:hAnsi="FS Mencap"/>
                <w:color w:val="3B3838" w:themeColor="background2" w:themeShade="40"/>
              </w:rPr>
              <w:t>non-contractual</w:t>
            </w:r>
            <w:r w:rsidRPr="004B390F">
              <w:rPr>
                <w:rFonts w:ascii="FS Mencap" w:hAnsi="FS Mencap"/>
                <w:color w:val="3B3838" w:themeColor="background2" w:themeShade="40"/>
              </w:rPr>
              <w:t xml:space="preserve"> </w:t>
            </w:r>
            <w:r w:rsidRPr="00F33A4D">
              <w:rPr>
                <w:rFonts w:ascii="FS Mencap" w:hAnsi="FS Mencap"/>
                <w:color w:val="3B3838" w:themeColor="background2" w:themeShade="40"/>
              </w:rPr>
              <w:t>sleep-in available where you will</w:t>
            </w:r>
            <w:r w:rsidRPr="004B390F">
              <w:rPr>
                <w:rFonts w:ascii="FS Mencap" w:hAnsi="FS Mencap"/>
                <w:color w:val="3B3838" w:themeColor="background2" w:themeShade="40"/>
              </w:rPr>
              <w:t xml:space="preserve"> </w:t>
            </w:r>
            <w:r w:rsidRPr="00F33A4D">
              <w:rPr>
                <w:rFonts w:ascii="FS Mencap" w:hAnsi="FS Mencap"/>
                <w:color w:val="3B3838" w:themeColor="background2" w:themeShade="40"/>
              </w:rPr>
              <w:t>receive an enhanced flat rate payment of</w:t>
            </w:r>
            <w:r w:rsidRPr="004B390F">
              <w:rPr>
                <w:rFonts w:ascii="FS Mencap" w:hAnsi="FS Mencap"/>
                <w:color w:val="3B3838" w:themeColor="background2" w:themeShade="40"/>
              </w:rPr>
              <w:t xml:space="preserve"> </w:t>
            </w:r>
            <w:r w:rsidRPr="00F33A4D">
              <w:rPr>
                <w:rFonts w:ascii="FS Mencap" w:hAnsi="FS Mencap" w:cs="FS Mencap"/>
                <w:color w:val="3B3838" w:themeColor="background2" w:themeShade="40"/>
              </w:rPr>
              <w:t>£</w:t>
            </w:r>
            <w:r w:rsidRPr="00F33A4D">
              <w:rPr>
                <w:rFonts w:ascii="FS Mencap" w:hAnsi="FS Mencap"/>
                <w:color w:val="3B3838" w:themeColor="background2" w:themeShade="40"/>
              </w:rPr>
              <w:t>63.70.</w:t>
            </w:r>
          </w:p>
        </w:tc>
      </w:tr>
    </w:tbl>
    <w:p w14:paraId="70DD5065" w14:textId="49A4881F" w:rsidR="00594625" w:rsidRPr="00594625" w:rsidRDefault="00594625" w:rsidP="0098321C">
      <w:pPr>
        <w:spacing w:line="240" w:lineRule="auto"/>
        <w:rPr>
          <w:rFonts w:ascii="FS Mencap" w:eastAsia="Aptos" w:hAnsi="FS Mencap" w:cs="Arial"/>
          <w:color w:val="3B3838" w:themeColor="background2" w:themeShade="40"/>
          <w:kern w:val="2"/>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485ADA" w14:paraId="28ED8C7E" w14:textId="77777777" w:rsidTr="6224E380">
        <w:tc>
          <w:tcPr>
            <w:tcW w:w="10456" w:type="dxa"/>
            <w:shd w:val="clear" w:color="auto" w:fill="F8F0E2"/>
            <w:tcMar>
              <w:top w:w="255" w:type="dxa"/>
              <w:left w:w="255" w:type="dxa"/>
              <w:bottom w:w="255" w:type="dxa"/>
              <w:right w:w="255" w:type="dxa"/>
            </w:tcMar>
          </w:tcPr>
          <w:p w14:paraId="36E96A20" w14:textId="11C0E652" w:rsidR="00485ADA" w:rsidRDefault="00F41372" w:rsidP="0098321C">
            <w:pPr>
              <w:spacing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 xml:space="preserve">Mencap and our </w:t>
            </w:r>
            <w:r w:rsidR="00A654C9">
              <w:rPr>
                <w:rFonts w:ascii="FS Mencap" w:eastAsia="Aptos" w:hAnsi="FS Mencap" w:cs="Arial"/>
                <w:b/>
                <w:bCs/>
                <w:color w:val="970361"/>
                <w:kern w:val="2"/>
                <w:sz w:val="36"/>
                <w:szCs w:val="36"/>
                <w:lang w:val="en-US"/>
                <w14:ligatures w14:val="standardContextual"/>
              </w:rPr>
              <w:t>c</w:t>
            </w:r>
            <w:r>
              <w:rPr>
                <w:rFonts w:ascii="FS Mencap" w:eastAsia="Aptos" w:hAnsi="FS Mencap" w:cs="Arial"/>
                <w:b/>
                <w:bCs/>
                <w:color w:val="970361"/>
                <w:kern w:val="2"/>
                <w:sz w:val="36"/>
                <w:szCs w:val="36"/>
                <w:lang w:val="en-US"/>
                <w14:ligatures w14:val="standardContextual"/>
              </w:rPr>
              <w:t>ommitment to Safeguarding</w:t>
            </w:r>
            <w:r w:rsidR="00A654C9">
              <w:rPr>
                <w:rFonts w:ascii="FS Mencap" w:eastAsia="Aptos" w:hAnsi="FS Mencap" w:cs="Arial"/>
                <w:b/>
                <w:bCs/>
                <w:color w:val="970361"/>
                <w:kern w:val="2"/>
                <w:sz w:val="36"/>
                <w:szCs w:val="36"/>
                <w:lang w:val="en-US"/>
                <w14:ligatures w14:val="standardContextual"/>
              </w:rPr>
              <w:t xml:space="preserve"> and Inclusivity</w:t>
            </w:r>
          </w:p>
          <w:p w14:paraId="462B9021" w14:textId="137ECE90" w:rsidR="00BF3829" w:rsidRPr="004B390F" w:rsidRDefault="00BF3829" w:rsidP="0098321C">
            <w:pPr>
              <w:spacing w:line="276" w:lineRule="auto"/>
              <w:rPr>
                <w:rFonts w:ascii="FS Mencap" w:hAnsi="FS Mencap"/>
                <w:color w:val="3B3838" w:themeColor="background2" w:themeShade="40"/>
              </w:rPr>
            </w:pPr>
            <w:r w:rsidRPr="004B390F">
              <w:rPr>
                <w:rFonts w:ascii="FS Mencap" w:hAnsi="FS Mencap"/>
                <w:color w:val="3B3838" w:themeColor="background2" w:themeShade="40"/>
              </w:rPr>
              <w:t>Mencap is committed to safeguarding and promoting the welfare of children, young people and vulnerable adults, and expects all staff and volunteers to share this commitment.</w:t>
            </w:r>
          </w:p>
          <w:p w14:paraId="036F8314" w14:textId="48595044" w:rsidR="0041258A" w:rsidRPr="004B390F" w:rsidRDefault="00007B92" w:rsidP="0098321C">
            <w:pPr>
              <w:spacing w:line="276" w:lineRule="auto"/>
              <w:rPr>
                <w:rFonts w:ascii="FS Mencap" w:hAnsi="FS Mencap"/>
                <w:color w:val="3B3838" w:themeColor="background2" w:themeShade="40"/>
              </w:rPr>
            </w:pPr>
            <w:r>
              <w:rPr>
                <w:noProof/>
              </w:rPr>
              <w:drawing>
                <wp:anchor distT="0" distB="0" distL="114300" distR="114300" simplePos="0" relativeHeight="251658244" behindDoc="1" locked="0" layoutInCell="1" allowOverlap="1" wp14:anchorId="27ADD458" wp14:editId="5E5E3A48">
                  <wp:simplePos x="0" y="0"/>
                  <wp:positionH relativeFrom="column">
                    <wp:posOffset>-1491633</wp:posOffset>
                  </wp:positionH>
                  <wp:positionV relativeFrom="paragraph">
                    <wp:posOffset>387706</wp:posOffset>
                  </wp:positionV>
                  <wp:extent cx="3416935" cy="5073015"/>
                  <wp:effectExtent l="0" t="828040" r="0" b="1031875"/>
                  <wp:wrapNone/>
                  <wp:docPr id="1943441626"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7831588">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r w:rsidR="00BF3829" w:rsidRPr="004B390F">
              <w:rPr>
                <w:rFonts w:ascii="FS Mencap" w:hAnsi="FS Mencap"/>
                <w:color w:val="3B3838" w:themeColor="background2" w:themeShade="40"/>
              </w:rPr>
              <w:t>Successful applicants will be subject to appropriate pre-employment checks, including references</w:t>
            </w:r>
            <w:r w:rsidR="00490A0C" w:rsidRPr="004B390F">
              <w:rPr>
                <w:rFonts w:ascii="FS Mencap" w:hAnsi="FS Mencap"/>
                <w:color w:val="3B3838" w:themeColor="background2" w:themeShade="40"/>
              </w:rPr>
              <w:t xml:space="preserve"> (</w:t>
            </w:r>
            <w:r w:rsidR="002A1444" w:rsidRPr="004B390F">
              <w:rPr>
                <w:rFonts w:ascii="FS Mencap" w:hAnsi="FS Mencap"/>
                <w:color w:val="3B3838" w:themeColor="background2" w:themeShade="40"/>
              </w:rPr>
              <w:t>one of which, must be your most recent/current employer</w:t>
            </w:r>
            <w:r w:rsidR="00490A0C" w:rsidRPr="004B390F">
              <w:rPr>
                <w:rFonts w:ascii="FS Mencap" w:hAnsi="FS Mencap"/>
                <w:color w:val="3B3838" w:themeColor="background2" w:themeShade="40"/>
              </w:rPr>
              <w:t>)</w:t>
            </w:r>
            <w:r w:rsidR="00BF3829" w:rsidRPr="004B390F">
              <w:rPr>
                <w:rFonts w:ascii="FS Mencap" w:hAnsi="FS Mencap"/>
                <w:color w:val="3B3838" w:themeColor="background2" w:themeShade="40"/>
              </w:rPr>
              <w:t xml:space="preserve"> and, where applicable, an enhanced Disclosure and Barring Service (DBS) check.</w:t>
            </w:r>
          </w:p>
          <w:p w14:paraId="4718BC71" w14:textId="13588218" w:rsidR="00A654C9" w:rsidRPr="004B390F" w:rsidRDefault="00A654C9" w:rsidP="0098321C">
            <w:pPr>
              <w:spacing w:line="276" w:lineRule="auto"/>
              <w:rPr>
                <w:rFonts w:ascii="FS Mencap" w:hAnsi="FS Mencap"/>
                <w:color w:val="3B3838" w:themeColor="background2" w:themeShade="40"/>
              </w:rPr>
            </w:pPr>
          </w:p>
          <w:p w14:paraId="68043FB3" w14:textId="2A8BE3AB" w:rsidR="00A654C9" w:rsidRPr="004B390F" w:rsidRDefault="00A654C9" w:rsidP="0098321C">
            <w:pPr>
              <w:spacing w:line="276" w:lineRule="auto"/>
              <w:rPr>
                <w:rFonts w:ascii="FS Mencap" w:hAnsi="FS Mencap"/>
                <w:color w:val="3B3838" w:themeColor="background2" w:themeShade="40"/>
              </w:rPr>
            </w:pPr>
            <w:r w:rsidRPr="004B390F">
              <w:rPr>
                <w:rFonts w:ascii="FS Mencap" w:hAnsi="FS Mencap"/>
                <w:color w:val="3B3838" w:themeColor="background2" w:themeShade="40"/>
              </w:rPr>
              <w:t>We are an equitable, diverse and inclusive organisation and we particularly welcome and encourage disabled applicants and those from the Black and Asian communities to apply for the role as they are under-represented within the workforce.</w:t>
            </w:r>
          </w:p>
          <w:p w14:paraId="060CA107" w14:textId="0AD03F0D" w:rsidR="00A654C9" w:rsidRPr="004B390F" w:rsidRDefault="00A654C9" w:rsidP="0098321C">
            <w:pPr>
              <w:spacing w:line="276" w:lineRule="auto"/>
              <w:rPr>
                <w:rFonts w:ascii="FS Mencap" w:hAnsi="FS Mencap"/>
                <w:color w:val="3B3838" w:themeColor="background2" w:themeShade="40"/>
              </w:rPr>
            </w:pPr>
          </w:p>
          <w:p w14:paraId="2D8A4BB5" w14:textId="253D9EFB" w:rsidR="00A654C9" w:rsidRPr="004B390F" w:rsidRDefault="00A654C9" w:rsidP="0098321C">
            <w:pPr>
              <w:spacing w:line="276" w:lineRule="auto"/>
              <w:rPr>
                <w:rFonts w:ascii="FS Mencap" w:hAnsi="FS Mencap"/>
                <w:color w:val="3B3838" w:themeColor="background2" w:themeShade="40"/>
              </w:rPr>
            </w:pPr>
            <w:r w:rsidRPr="004B390F">
              <w:rPr>
                <w:rFonts w:ascii="FS Mencap" w:hAnsi="FS Mencap"/>
                <w:b/>
                <w:bCs/>
                <w:color w:val="3B3838" w:themeColor="background2" w:themeShade="40"/>
              </w:rPr>
              <w:t>Please note:</w:t>
            </w:r>
            <w:r w:rsidRPr="004B390F">
              <w:rPr>
                <w:rFonts w:ascii="FS Mencap" w:hAnsi="FS Mencap"/>
                <w:color w:val="3B3838" w:themeColor="background2" w:themeShade="40"/>
              </w:rPr>
              <w:t xml:space="preserve"> This position does </w:t>
            </w:r>
            <w:r w:rsidRPr="004B390F">
              <w:rPr>
                <w:rFonts w:ascii="FS Mencap" w:hAnsi="FS Mencap"/>
                <w:b/>
                <w:bCs/>
                <w:color w:val="3B3838" w:themeColor="background2" w:themeShade="40"/>
              </w:rPr>
              <w:t>not</w:t>
            </w:r>
            <w:r w:rsidRPr="004B390F">
              <w:rPr>
                <w:rFonts w:ascii="FS Mencap" w:hAnsi="FS Mencap"/>
                <w:color w:val="3B3838" w:themeColor="background2" w:themeShade="40"/>
              </w:rPr>
              <w:t xml:space="preserve"> meet the minimum salary requirements for a Health and Care visa under the UK Skilled Worker route, as set by the Home Office.  Therefore, although Mencap is a licensed sponsor, we are </w:t>
            </w:r>
            <w:r w:rsidRPr="004B390F">
              <w:rPr>
                <w:rFonts w:ascii="FS Mencap" w:hAnsi="FS Mencap"/>
                <w:b/>
                <w:bCs/>
                <w:color w:val="3B3838" w:themeColor="background2" w:themeShade="40"/>
              </w:rPr>
              <w:t>unable to offer sponsorship for this role</w:t>
            </w:r>
            <w:r w:rsidRPr="004B390F">
              <w:rPr>
                <w:rFonts w:ascii="FS Mencap" w:hAnsi="FS Mencap"/>
                <w:color w:val="3B3838" w:themeColor="background2" w:themeShade="40"/>
              </w:rPr>
              <w:t>.</w:t>
            </w:r>
          </w:p>
          <w:p w14:paraId="55729C93" w14:textId="2D872124" w:rsidR="00A654C9" w:rsidRPr="008D0375" w:rsidRDefault="00A654C9" w:rsidP="0098321C">
            <w:pPr>
              <w:spacing w:line="276" w:lineRule="auto"/>
              <w:rPr>
                <w:rFonts w:ascii="FS Mencap" w:hAnsi="FS Mencap"/>
                <w:color w:val="000000" w:themeColor="text1"/>
                <w:sz w:val="24"/>
                <w:szCs w:val="24"/>
              </w:rPr>
            </w:pPr>
            <w:r w:rsidRPr="004B390F">
              <w:rPr>
                <w:rFonts w:ascii="FS Mencap" w:hAnsi="FS Mencap"/>
                <w:color w:val="3B3838" w:themeColor="background2" w:themeShade="40"/>
              </w:rPr>
              <w:t xml:space="preserve">Applicants must already have the </w:t>
            </w:r>
            <w:r w:rsidRPr="004B390F">
              <w:rPr>
                <w:rFonts w:ascii="FS Mencap" w:hAnsi="FS Mencap"/>
                <w:b/>
                <w:bCs/>
                <w:color w:val="3B3838" w:themeColor="background2" w:themeShade="40"/>
              </w:rPr>
              <w:t>legal right to work in the UK</w:t>
            </w:r>
            <w:r w:rsidRPr="004B390F">
              <w:rPr>
                <w:rFonts w:ascii="FS Mencap" w:hAnsi="FS Mencap"/>
                <w:color w:val="3B3838" w:themeColor="background2" w:themeShade="40"/>
              </w:rPr>
              <w:t xml:space="preserve">, as we are </w:t>
            </w:r>
            <w:r w:rsidRPr="004B390F">
              <w:rPr>
                <w:rFonts w:ascii="FS Mencap" w:hAnsi="FS Mencap"/>
                <w:b/>
                <w:bCs/>
                <w:color w:val="3B3838" w:themeColor="background2" w:themeShade="40"/>
              </w:rPr>
              <w:t>not able to support new visa applications or sponsorship requests</w:t>
            </w:r>
            <w:r w:rsidRPr="004B390F">
              <w:rPr>
                <w:rFonts w:ascii="FS Mencap" w:hAnsi="FS Mencap"/>
                <w:color w:val="3B3838" w:themeColor="background2" w:themeShade="40"/>
              </w:rPr>
              <w:t xml:space="preserve"> for this vacancy.</w:t>
            </w:r>
          </w:p>
        </w:tc>
      </w:tr>
    </w:tbl>
    <w:p w14:paraId="68EBEB60" w14:textId="029C7C4D" w:rsidR="006C3AC6" w:rsidRPr="00594625" w:rsidRDefault="006C3AC6" w:rsidP="0098321C">
      <w:pPr>
        <w:rPr>
          <w:rFonts w:ascii="FS Mencap" w:hAnsi="FS Mencap"/>
        </w:rPr>
      </w:pPr>
    </w:p>
    <w:sectPr w:rsidR="006C3AC6" w:rsidRPr="00594625" w:rsidSect="00B0736A">
      <w:pgSz w:w="11906" w:h="16838"/>
      <w:pgMar w:top="720" w:right="720" w:bottom="720" w:left="720"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F3852" w14:textId="77777777" w:rsidR="00A44814" w:rsidRDefault="00A44814" w:rsidP="00D25B4E">
      <w:pPr>
        <w:spacing w:after="0" w:line="240" w:lineRule="auto"/>
      </w:pPr>
      <w:r>
        <w:separator/>
      </w:r>
    </w:p>
  </w:endnote>
  <w:endnote w:type="continuationSeparator" w:id="0">
    <w:p w14:paraId="25C7E784" w14:textId="77777777" w:rsidR="00A44814" w:rsidRDefault="00A44814" w:rsidP="00D25B4E">
      <w:pPr>
        <w:spacing w:after="0" w:line="240" w:lineRule="auto"/>
      </w:pPr>
      <w:r>
        <w:continuationSeparator/>
      </w:r>
    </w:p>
  </w:endnote>
  <w:endnote w:type="continuationNotice" w:id="1">
    <w:p w14:paraId="6323BF2E" w14:textId="77777777" w:rsidR="00A44814" w:rsidRDefault="00A448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S Mencap">
    <w:panose1 w:val="02000506040000020004"/>
    <w:charset w:val="00"/>
    <w:family w:val="modern"/>
    <w:notTrueType/>
    <w:pitch w:val="variable"/>
    <w:sig w:usb0="800000AF" w:usb1="4000204A" w:usb2="00000000" w:usb3="00000000" w:csb0="0000009B"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17FCE06" w14:textId="77777777" w:rsidTr="6B0349F9">
      <w:trPr>
        <w:trHeight w:val="300"/>
      </w:trPr>
      <w:tc>
        <w:tcPr>
          <w:tcW w:w="3485" w:type="dxa"/>
        </w:tcPr>
        <w:p w14:paraId="0B8BE419" w14:textId="0EB3F8BF" w:rsidR="145A3389" w:rsidRDefault="145A3389" w:rsidP="6B0349F9">
          <w:pPr>
            <w:pStyle w:val="Header"/>
            <w:ind w:left="-115"/>
            <w:rPr>
              <w:rFonts w:ascii="FS Mencap" w:hAnsi="FS Mencap"/>
              <w:b/>
              <w:bCs/>
            </w:rPr>
          </w:pPr>
        </w:p>
      </w:tc>
      <w:tc>
        <w:tcPr>
          <w:tcW w:w="3485" w:type="dxa"/>
        </w:tcPr>
        <w:p w14:paraId="0D09295C" w14:textId="1017409F" w:rsidR="145A3389" w:rsidRDefault="145A3389" w:rsidP="145A3389">
          <w:pPr>
            <w:pStyle w:val="Header"/>
            <w:jc w:val="center"/>
          </w:pPr>
        </w:p>
      </w:tc>
      <w:tc>
        <w:tcPr>
          <w:tcW w:w="3485" w:type="dxa"/>
        </w:tcPr>
        <w:p w14:paraId="2C484285" w14:textId="5CC09F48" w:rsidR="145A3389" w:rsidRDefault="145A3389" w:rsidP="145A3389">
          <w:pPr>
            <w:pStyle w:val="Header"/>
            <w:ind w:right="-115"/>
            <w:jc w:val="right"/>
          </w:pPr>
        </w:p>
      </w:tc>
    </w:tr>
  </w:tbl>
  <w:p w14:paraId="0D960CB4" w14:textId="40BCC75A" w:rsidR="145A3389" w:rsidRDefault="00F03DD2" w:rsidP="145A3389">
    <w:pPr>
      <w:pStyle w:val="Footer"/>
    </w:pPr>
    <w:r>
      <w:rPr>
        <w:noProof/>
      </w:rPr>
      <w:drawing>
        <wp:anchor distT="0" distB="0" distL="114300" distR="114300" simplePos="0" relativeHeight="251658240" behindDoc="0" locked="0" layoutInCell="1" allowOverlap="1" wp14:anchorId="2538964C" wp14:editId="74A8C2F3">
          <wp:simplePos x="0" y="0"/>
          <wp:positionH relativeFrom="column">
            <wp:posOffset>-1008665</wp:posOffset>
          </wp:positionH>
          <wp:positionV relativeFrom="paragraph">
            <wp:posOffset>-62865</wp:posOffset>
          </wp:positionV>
          <wp:extent cx="8766306" cy="530200"/>
          <wp:effectExtent l="0" t="0" r="0" b="3810"/>
          <wp:wrapNone/>
          <wp:docPr id="478604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50534A96" w14:textId="77777777" w:rsidTr="6B0349F9">
      <w:trPr>
        <w:trHeight w:val="300"/>
      </w:trPr>
      <w:tc>
        <w:tcPr>
          <w:tcW w:w="3485" w:type="dxa"/>
        </w:tcPr>
        <w:p w14:paraId="6F3196B4" w14:textId="32C8975C" w:rsidR="6B0349F9" w:rsidRDefault="00C0771A" w:rsidP="6B0349F9">
          <w:pPr>
            <w:pStyle w:val="Header"/>
            <w:ind w:left="-115"/>
          </w:pPr>
          <w:r>
            <w:rPr>
              <w:noProof/>
            </w:rPr>
            <w:drawing>
              <wp:anchor distT="0" distB="0" distL="114300" distR="114300" simplePos="0" relativeHeight="251658241" behindDoc="0" locked="0" layoutInCell="1" allowOverlap="1" wp14:anchorId="5E72B708" wp14:editId="763FE227">
                <wp:simplePos x="0" y="0"/>
                <wp:positionH relativeFrom="column">
                  <wp:posOffset>-1114654</wp:posOffset>
                </wp:positionH>
                <wp:positionV relativeFrom="paragraph">
                  <wp:posOffset>124663</wp:posOffset>
                </wp:positionV>
                <wp:extent cx="8766306" cy="530200"/>
                <wp:effectExtent l="0" t="0" r="0" b="3810"/>
                <wp:wrapNone/>
                <wp:docPr id="17476618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tc>
      <w:tc>
        <w:tcPr>
          <w:tcW w:w="3485" w:type="dxa"/>
        </w:tcPr>
        <w:p w14:paraId="408C59BA" w14:textId="4F87378B" w:rsidR="6B0349F9" w:rsidRDefault="6B0349F9" w:rsidP="6B0349F9">
          <w:pPr>
            <w:pStyle w:val="Header"/>
            <w:jc w:val="center"/>
          </w:pPr>
        </w:p>
      </w:tc>
      <w:tc>
        <w:tcPr>
          <w:tcW w:w="3485" w:type="dxa"/>
        </w:tcPr>
        <w:p w14:paraId="06F7D744" w14:textId="3E2B8565" w:rsidR="6B0349F9" w:rsidRDefault="6B0349F9" w:rsidP="6B0349F9">
          <w:pPr>
            <w:pStyle w:val="Header"/>
            <w:ind w:right="-115"/>
            <w:jc w:val="right"/>
          </w:pPr>
        </w:p>
      </w:tc>
    </w:tr>
  </w:tbl>
  <w:p w14:paraId="29A6D73B" w14:textId="20247C7D" w:rsidR="6B0349F9" w:rsidRDefault="6B0349F9" w:rsidP="6B03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2443A" w14:textId="77777777" w:rsidR="00A44814" w:rsidRDefault="00A44814" w:rsidP="00D25B4E">
      <w:pPr>
        <w:spacing w:after="0" w:line="240" w:lineRule="auto"/>
      </w:pPr>
      <w:r>
        <w:separator/>
      </w:r>
    </w:p>
  </w:footnote>
  <w:footnote w:type="continuationSeparator" w:id="0">
    <w:p w14:paraId="24793301" w14:textId="77777777" w:rsidR="00A44814" w:rsidRDefault="00A44814" w:rsidP="00D25B4E">
      <w:pPr>
        <w:spacing w:after="0" w:line="240" w:lineRule="auto"/>
      </w:pPr>
      <w:r>
        <w:continuationSeparator/>
      </w:r>
    </w:p>
  </w:footnote>
  <w:footnote w:type="continuationNotice" w:id="1">
    <w:p w14:paraId="07362C39" w14:textId="77777777" w:rsidR="00A44814" w:rsidRDefault="00A448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BCBED59" w14:textId="77777777" w:rsidTr="6B0349F9">
      <w:trPr>
        <w:trHeight w:val="300"/>
      </w:trPr>
      <w:tc>
        <w:tcPr>
          <w:tcW w:w="3485" w:type="dxa"/>
        </w:tcPr>
        <w:p w14:paraId="3FB76E4E" w14:textId="2CE4623B" w:rsidR="145A3389" w:rsidRDefault="145A3389" w:rsidP="00B0736A">
          <w:pPr>
            <w:pStyle w:val="Header"/>
            <w:tabs>
              <w:tab w:val="clear" w:pos="4513"/>
              <w:tab w:val="clear" w:pos="9026"/>
              <w:tab w:val="left" w:pos="1042"/>
            </w:tabs>
          </w:pPr>
        </w:p>
      </w:tc>
      <w:tc>
        <w:tcPr>
          <w:tcW w:w="3485" w:type="dxa"/>
        </w:tcPr>
        <w:p w14:paraId="7ED18162" w14:textId="7F3CC69A" w:rsidR="145A3389" w:rsidRDefault="145A3389" w:rsidP="145A3389">
          <w:pPr>
            <w:pStyle w:val="Header"/>
            <w:jc w:val="center"/>
          </w:pPr>
        </w:p>
      </w:tc>
      <w:tc>
        <w:tcPr>
          <w:tcW w:w="3485" w:type="dxa"/>
        </w:tcPr>
        <w:p w14:paraId="4D8D7617" w14:textId="3DA96194" w:rsidR="145A3389" w:rsidRDefault="145A3389" w:rsidP="145A3389">
          <w:pPr>
            <w:pStyle w:val="Header"/>
            <w:ind w:right="-115"/>
            <w:jc w:val="right"/>
          </w:pPr>
        </w:p>
      </w:tc>
    </w:tr>
  </w:tbl>
  <w:p w14:paraId="7A5E2E9C" w14:textId="05157BEE" w:rsidR="145A3389" w:rsidRDefault="145A3389" w:rsidP="145A3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3E41E6FC" w14:textId="77777777" w:rsidTr="6B0349F9">
      <w:trPr>
        <w:trHeight w:val="300"/>
      </w:trPr>
      <w:tc>
        <w:tcPr>
          <w:tcW w:w="3485" w:type="dxa"/>
        </w:tcPr>
        <w:p w14:paraId="57BB03B1" w14:textId="031B6AD6" w:rsidR="6B0349F9" w:rsidRDefault="6B0349F9" w:rsidP="6B0349F9">
          <w:pPr>
            <w:pStyle w:val="Header"/>
            <w:ind w:left="-115"/>
          </w:pPr>
        </w:p>
      </w:tc>
      <w:tc>
        <w:tcPr>
          <w:tcW w:w="3485" w:type="dxa"/>
        </w:tcPr>
        <w:p w14:paraId="779355AC" w14:textId="50A74C0C" w:rsidR="6B0349F9" w:rsidRDefault="6B0349F9" w:rsidP="6B0349F9">
          <w:pPr>
            <w:pStyle w:val="Header"/>
            <w:jc w:val="center"/>
          </w:pPr>
        </w:p>
      </w:tc>
      <w:tc>
        <w:tcPr>
          <w:tcW w:w="3485" w:type="dxa"/>
        </w:tcPr>
        <w:p w14:paraId="02A24399" w14:textId="1B4B3D10" w:rsidR="6B0349F9" w:rsidRDefault="6B0349F9" w:rsidP="6B0349F9">
          <w:pPr>
            <w:pStyle w:val="Header"/>
            <w:ind w:right="-115"/>
            <w:jc w:val="right"/>
          </w:pPr>
        </w:p>
      </w:tc>
    </w:tr>
  </w:tbl>
  <w:p w14:paraId="25F847E8" w14:textId="7FA50E2E" w:rsidR="6B0349F9" w:rsidRDefault="6B0349F9" w:rsidP="6B03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20C96"/>
    <w:multiLevelType w:val="hybridMultilevel"/>
    <w:tmpl w:val="0464E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0F24F4"/>
    <w:multiLevelType w:val="hybridMultilevel"/>
    <w:tmpl w:val="54A0D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5F25E1"/>
    <w:multiLevelType w:val="multilevel"/>
    <w:tmpl w:val="B94AB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D6DC1"/>
    <w:multiLevelType w:val="hybridMultilevel"/>
    <w:tmpl w:val="C20E0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44F27F0"/>
    <w:multiLevelType w:val="hybridMultilevel"/>
    <w:tmpl w:val="80141C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A33529D"/>
    <w:multiLevelType w:val="hybridMultilevel"/>
    <w:tmpl w:val="5440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1872308">
    <w:abstractNumId w:val="3"/>
  </w:num>
  <w:num w:numId="2" w16cid:durableId="1030764021">
    <w:abstractNumId w:val="5"/>
  </w:num>
  <w:num w:numId="3" w16cid:durableId="2104909885">
    <w:abstractNumId w:val="1"/>
  </w:num>
  <w:num w:numId="4" w16cid:durableId="1591308337">
    <w:abstractNumId w:val="2"/>
  </w:num>
  <w:num w:numId="5" w16cid:durableId="286932055">
    <w:abstractNumId w:val="0"/>
  </w:num>
  <w:num w:numId="6" w16cid:durableId="16695952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96"/>
    <w:rsid w:val="000000FF"/>
    <w:rsid w:val="00007B92"/>
    <w:rsid w:val="00012B08"/>
    <w:rsid w:val="00017507"/>
    <w:rsid w:val="00017D01"/>
    <w:rsid w:val="000218D5"/>
    <w:rsid w:val="00023219"/>
    <w:rsid w:val="00032924"/>
    <w:rsid w:val="000447A1"/>
    <w:rsid w:val="00047BCE"/>
    <w:rsid w:val="00054C6E"/>
    <w:rsid w:val="00056392"/>
    <w:rsid w:val="0006354D"/>
    <w:rsid w:val="000640B2"/>
    <w:rsid w:val="000647A1"/>
    <w:rsid w:val="00065B35"/>
    <w:rsid w:val="00065C20"/>
    <w:rsid w:val="00066DB8"/>
    <w:rsid w:val="00067501"/>
    <w:rsid w:val="00070803"/>
    <w:rsid w:val="00074FD9"/>
    <w:rsid w:val="00085416"/>
    <w:rsid w:val="000A37F3"/>
    <w:rsid w:val="000A3801"/>
    <w:rsid w:val="000A5C53"/>
    <w:rsid w:val="000A7331"/>
    <w:rsid w:val="000B06B0"/>
    <w:rsid w:val="000B54C1"/>
    <w:rsid w:val="000B6B44"/>
    <w:rsid w:val="000B6F5A"/>
    <w:rsid w:val="000C147C"/>
    <w:rsid w:val="000D05C9"/>
    <w:rsid w:val="000D7037"/>
    <w:rsid w:val="00101EB7"/>
    <w:rsid w:val="00104E41"/>
    <w:rsid w:val="001110E8"/>
    <w:rsid w:val="00115989"/>
    <w:rsid w:val="00116089"/>
    <w:rsid w:val="001168C6"/>
    <w:rsid w:val="0012652A"/>
    <w:rsid w:val="00127B22"/>
    <w:rsid w:val="00134EDE"/>
    <w:rsid w:val="00141A75"/>
    <w:rsid w:val="001474DC"/>
    <w:rsid w:val="00154549"/>
    <w:rsid w:val="00156B56"/>
    <w:rsid w:val="001616DD"/>
    <w:rsid w:val="0016357E"/>
    <w:rsid w:val="00171158"/>
    <w:rsid w:val="001718A1"/>
    <w:rsid w:val="00174A45"/>
    <w:rsid w:val="00175076"/>
    <w:rsid w:val="0018059C"/>
    <w:rsid w:val="0018283C"/>
    <w:rsid w:val="0019327F"/>
    <w:rsid w:val="001961CB"/>
    <w:rsid w:val="001A1927"/>
    <w:rsid w:val="001B0A75"/>
    <w:rsid w:val="001B1275"/>
    <w:rsid w:val="001B202B"/>
    <w:rsid w:val="001C3DD4"/>
    <w:rsid w:val="001C4284"/>
    <w:rsid w:val="001D7FE8"/>
    <w:rsid w:val="001E1F31"/>
    <w:rsid w:val="001E386D"/>
    <w:rsid w:val="001E5501"/>
    <w:rsid w:val="001E7D0B"/>
    <w:rsid w:val="001F4589"/>
    <w:rsid w:val="001F5DD6"/>
    <w:rsid w:val="001F716D"/>
    <w:rsid w:val="00205D89"/>
    <w:rsid w:val="00214DBE"/>
    <w:rsid w:val="00215E21"/>
    <w:rsid w:val="00220E28"/>
    <w:rsid w:val="002347A7"/>
    <w:rsid w:val="00240C88"/>
    <w:rsid w:val="0024205A"/>
    <w:rsid w:val="00243F99"/>
    <w:rsid w:val="00256D8D"/>
    <w:rsid w:val="002572F1"/>
    <w:rsid w:val="00260523"/>
    <w:rsid w:val="00262374"/>
    <w:rsid w:val="00262B9A"/>
    <w:rsid w:val="00263A6A"/>
    <w:rsid w:val="00267519"/>
    <w:rsid w:val="00270966"/>
    <w:rsid w:val="0028439B"/>
    <w:rsid w:val="002869ED"/>
    <w:rsid w:val="00286E31"/>
    <w:rsid w:val="00296787"/>
    <w:rsid w:val="002A0E7C"/>
    <w:rsid w:val="002A1444"/>
    <w:rsid w:val="002A1D51"/>
    <w:rsid w:val="002A544B"/>
    <w:rsid w:val="002A6F3B"/>
    <w:rsid w:val="002B6FA8"/>
    <w:rsid w:val="002C569E"/>
    <w:rsid w:val="002C5716"/>
    <w:rsid w:val="002D662A"/>
    <w:rsid w:val="002D77E9"/>
    <w:rsid w:val="002F474B"/>
    <w:rsid w:val="002F5B03"/>
    <w:rsid w:val="00300822"/>
    <w:rsid w:val="00301218"/>
    <w:rsid w:val="00303053"/>
    <w:rsid w:val="00305368"/>
    <w:rsid w:val="00310086"/>
    <w:rsid w:val="003154D9"/>
    <w:rsid w:val="00333DB9"/>
    <w:rsid w:val="0034318B"/>
    <w:rsid w:val="00350E2D"/>
    <w:rsid w:val="0035137E"/>
    <w:rsid w:val="003569DD"/>
    <w:rsid w:val="003611D7"/>
    <w:rsid w:val="003616C2"/>
    <w:rsid w:val="0036342F"/>
    <w:rsid w:val="0036495D"/>
    <w:rsid w:val="00370329"/>
    <w:rsid w:val="00376623"/>
    <w:rsid w:val="00385C5B"/>
    <w:rsid w:val="0038613C"/>
    <w:rsid w:val="003A32C1"/>
    <w:rsid w:val="003D0A5C"/>
    <w:rsid w:val="003D2704"/>
    <w:rsid w:val="003D2D35"/>
    <w:rsid w:val="003D574E"/>
    <w:rsid w:val="003D7921"/>
    <w:rsid w:val="003E23F4"/>
    <w:rsid w:val="003E3964"/>
    <w:rsid w:val="003F735F"/>
    <w:rsid w:val="00402840"/>
    <w:rsid w:val="00403E82"/>
    <w:rsid w:val="0041258A"/>
    <w:rsid w:val="00413918"/>
    <w:rsid w:val="00422829"/>
    <w:rsid w:val="00422BC1"/>
    <w:rsid w:val="00433665"/>
    <w:rsid w:val="00437339"/>
    <w:rsid w:val="00443482"/>
    <w:rsid w:val="00443984"/>
    <w:rsid w:val="00453CAC"/>
    <w:rsid w:val="0045645A"/>
    <w:rsid w:val="00461411"/>
    <w:rsid w:val="00463D06"/>
    <w:rsid w:val="0047300C"/>
    <w:rsid w:val="004745AE"/>
    <w:rsid w:val="00477DC3"/>
    <w:rsid w:val="00485ADA"/>
    <w:rsid w:val="00487153"/>
    <w:rsid w:val="00490A0C"/>
    <w:rsid w:val="004972E6"/>
    <w:rsid w:val="004A27BD"/>
    <w:rsid w:val="004A36D7"/>
    <w:rsid w:val="004B21EE"/>
    <w:rsid w:val="004B390F"/>
    <w:rsid w:val="004B7748"/>
    <w:rsid w:val="004C0F98"/>
    <w:rsid w:val="004C2C5D"/>
    <w:rsid w:val="004C3399"/>
    <w:rsid w:val="004C5CBC"/>
    <w:rsid w:val="004D576A"/>
    <w:rsid w:val="004D6ED7"/>
    <w:rsid w:val="004E30BB"/>
    <w:rsid w:val="004F48ED"/>
    <w:rsid w:val="004F491C"/>
    <w:rsid w:val="004F638D"/>
    <w:rsid w:val="004F686A"/>
    <w:rsid w:val="00502CBC"/>
    <w:rsid w:val="00514974"/>
    <w:rsid w:val="005171E1"/>
    <w:rsid w:val="00517C48"/>
    <w:rsid w:val="00521C31"/>
    <w:rsid w:val="00524D23"/>
    <w:rsid w:val="0052736A"/>
    <w:rsid w:val="00537AF6"/>
    <w:rsid w:val="005415AB"/>
    <w:rsid w:val="0054273C"/>
    <w:rsid w:val="00545526"/>
    <w:rsid w:val="00550541"/>
    <w:rsid w:val="00551102"/>
    <w:rsid w:val="005520CA"/>
    <w:rsid w:val="00555BDF"/>
    <w:rsid w:val="0056048D"/>
    <w:rsid w:val="005805C5"/>
    <w:rsid w:val="00580E09"/>
    <w:rsid w:val="00594625"/>
    <w:rsid w:val="00596C0A"/>
    <w:rsid w:val="005B031C"/>
    <w:rsid w:val="005B2206"/>
    <w:rsid w:val="005B2747"/>
    <w:rsid w:val="005B2893"/>
    <w:rsid w:val="005B3E9E"/>
    <w:rsid w:val="005B51BC"/>
    <w:rsid w:val="005B76D0"/>
    <w:rsid w:val="005C21DB"/>
    <w:rsid w:val="005C465E"/>
    <w:rsid w:val="005C6CA6"/>
    <w:rsid w:val="005D3880"/>
    <w:rsid w:val="005D62A9"/>
    <w:rsid w:val="005E15FE"/>
    <w:rsid w:val="005E1C52"/>
    <w:rsid w:val="00600FCD"/>
    <w:rsid w:val="006078B6"/>
    <w:rsid w:val="00614C50"/>
    <w:rsid w:val="00626659"/>
    <w:rsid w:val="00626DDC"/>
    <w:rsid w:val="00633976"/>
    <w:rsid w:val="006349A3"/>
    <w:rsid w:val="00636712"/>
    <w:rsid w:val="0063697B"/>
    <w:rsid w:val="006537B0"/>
    <w:rsid w:val="00655A4D"/>
    <w:rsid w:val="00656C02"/>
    <w:rsid w:val="006622A2"/>
    <w:rsid w:val="0067268B"/>
    <w:rsid w:val="00677214"/>
    <w:rsid w:val="006800D0"/>
    <w:rsid w:val="0068044A"/>
    <w:rsid w:val="006A6B01"/>
    <w:rsid w:val="006B2528"/>
    <w:rsid w:val="006B3D41"/>
    <w:rsid w:val="006B4B8D"/>
    <w:rsid w:val="006B5280"/>
    <w:rsid w:val="006C25C0"/>
    <w:rsid w:val="006C3AC6"/>
    <w:rsid w:val="006D0B17"/>
    <w:rsid w:val="006D297A"/>
    <w:rsid w:val="006D79B3"/>
    <w:rsid w:val="006E1CA0"/>
    <w:rsid w:val="006E3B69"/>
    <w:rsid w:val="006E6940"/>
    <w:rsid w:val="006E731E"/>
    <w:rsid w:val="006F7869"/>
    <w:rsid w:val="00710B33"/>
    <w:rsid w:val="00710BC6"/>
    <w:rsid w:val="0071709F"/>
    <w:rsid w:val="00723127"/>
    <w:rsid w:val="00732AC2"/>
    <w:rsid w:val="007338A8"/>
    <w:rsid w:val="00735594"/>
    <w:rsid w:val="00743074"/>
    <w:rsid w:val="00745B87"/>
    <w:rsid w:val="0075435A"/>
    <w:rsid w:val="0076101B"/>
    <w:rsid w:val="007627F4"/>
    <w:rsid w:val="00766551"/>
    <w:rsid w:val="007767DC"/>
    <w:rsid w:val="0078092B"/>
    <w:rsid w:val="00783528"/>
    <w:rsid w:val="00785F65"/>
    <w:rsid w:val="007A0BB9"/>
    <w:rsid w:val="007A2352"/>
    <w:rsid w:val="007E4DF4"/>
    <w:rsid w:val="007F59E4"/>
    <w:rsid w:val="007F7C51"/>
    <w:rsid w:val="00802584"/>
    <w:rsid w:val="008032A8"/>
    <w:rsid w:val="00805D41"/>
    <w:rsid w:val="00807680"/>
    <w:rsid w:val="00822A51"/>
    <w:rsid w:val="0082465E"/>
    <w:rsid w:val="00824CD6"/>
    <w:rsid w:val="008316F7"/>
    <w:rsid w:val="00840DA4"/>
    <w:rsid w:val="00842029"/>
    <w:rsid w:val="00853F56"/>
    <w:rsid w:val="0085546A"/>
    <w:rsid w:val="008602AF"/>
    <w:rsid w:val="008604B7"/>
    <w:rsid w:val="008665CB"/>
    <w:rsid w:val="008676EB"/>
    <w:rsid w:val="00875C69"/>
    <w:rsid w:val="0088104A"/>
    <w:rsid w:val="0088547E"/>
    <w:rsid w:val="00891166"/>
    <w:rsid w:val="0089129F"/>
    <w:rsid w:val="008964B2"/>
    <w:rsid w:val="008A047E"/>
    <w:rsid w:val="008B1217"/>
    <w:rsid w:val="008B29C0"/>
    <w:rsid w:val="008B5B5C"/>
    <w:rsid w:val="008B6E81"/>
    <w:rsid w:val="008C1462"/>
    <w:rsid w:val="008C34EE"/>
    <w:rsid w:val="008C764E"/>
    <w:rsid w:val="008D0375"/>
    <w:rsid w:val="008D61E8"/>
    <w:rsid w:val="008E60E6"/>
    <w:rsid w:val="008E66FB"/>
    <w:rsid w:val="008E7152"/>
    <w:rsid w:val="008E7ED9"/>
    <w:rsid w:val="008F126B"/>
    <w:rsid w:val="008F1924"/>
    <w:rsid w:val="008F220F"/>
    <w:rsid w:val="008F5680"/>
    <w:rsid w:val="008F6C0B"/>
    <w:rsid w:val="009001F1"/>
    <w:rsid w:val="00906F9A"/>
    <w:rsid w:val="00910C3E"/>
    <w:rsid w:val="00920925"/>
    <w:rsid w:val="00920F3F"/>
    <w:rsid w:val="00922D71"/>
    <w:rsid w:val="00923192"/>
    <w:rsid w:val="00923CA5"/>
    <w:rsid w:val="009340CB"/>
    <w:rsid w:val="00942498"/>
    <w:rsid w:val="009472D0"/>
    <w:rsid w:val="00947434"/>
    <w:rsid w:val="00954C94"/>
    <w:rsid w:val="0096508F"/>
    <w:rsid w:val="00973F62"/>
    <w:rsid w:val="00975257"/>
    <w:rsid w:val="00976CD6"/>
    <w:rsid w:val="0098321C"/>
    <w:rsid w:val="0099125E"/>
    <w:rsid w:val="009941B5"/>
    <w:rsid w:val="009A6D70"/>
    <w:rsid w:val="009B3173"/>
    <w:rsid w:val="009B6223"/>
    <w:rsid w:val="009D73FE"/>
    <w:rsid w:val="009E39B2"/>
    <w:rsid w:val="009E5EA2"/>
    <w:rsid w:val="009F3662"/>
    <w:rsid w:val="009F66DA"/>
    <w:rsid w:val="00A12F00"/>
    <w:rsid w:val="00A1754D"/>
    <w:rsid w:val="00A26BCE"/>
    <w:rsid w:val="00A326C7"/>
    <w:rsid w:val="00A37B44"/>
    <w:rsid w:val="00A44814"/>
    <w:rsid w:val="00A45551"/>
    <w:rsid w:val="00A518A4"/>
    <w:rsid w:val="00A53D5D"/>
    <w:rsid w:val="00A549B1"/>
    <w:rsid w:val="00A55129"/>
    <w:rsid w:val="00A6169C"/>
    <w:rsid w:val="00A654C9"/>
    <w:rsid w:val="00A65A95"/>
    <w:rsid w:val="00A714D3"/>
    <w:rsid w:val="00A73387"/>
    <w:rsid w:val="00A748D2"/>
    <w:rsid w:val="00A80781"/>
    <w:rsid w:val="00A81692"/>
    <w:rsid w:val="00A8560A"/>
    <w:rsid w:val="00A85970"/>
    <w:rsid w:val="00A86096"/>
    <w:rsid w:val="00A8697F"/>
    <w:rsid w:val="00A90F1D"/>
    <w:rsid w:val="00A924A3"/>
    <w:rsid w:val="00AA0B55"/>
    <w:rsid w:val="00AA37AC"/>
    <w:rsid w:val="00AA55CA"/>
    <w:rsid w:val="00AB1395"/>
    <w:rsid w:val="00AB4019"/>
    <w:rsid w:val="00AB6B8B"/>
    <w:rsid w:val="00AC1909"/>
    <w:rsid w:val="00AE3ECE"/>
    <w:rsid w:val="00AE4E35"/>
    <w:rsid w:val="00AF4F31"/>
    <w:rsid w:val="00B0736A"/>
    <w:rsid w:val="00B07C13"/>
    <w:rsid w:val="00B11972"/>
    <w:rsid w:val="00B20E45"/>
    <w:rsid w:val="00B457AE"/>
    <w:rsid w:val="00B51E99"/>
    <w:rsid w:val="00B56E69"/>
    <w:rsid w:val="00B86521"/>
    <w:rsid w:val="00B95BB6"/>
    <w:rsid w:val="00BA6A37"/>
    <w:rsid w:val="00BB300E"/>
    <w:rsid w:val="00BB7CC2"/>
    <w:rsid w:val="00BC610C"/>
    <w:rsid w:val="00BC7A57"/>
    <w:rsid w:val="00BD3C9F"/>
    <w:rsid w:val="00BD4B12"/>
    <w:rsid w:val="00BE4705"/>
    <w:rsid w:val="00BE4F8A"/>
    <w:rsid w:val="00BE5BAD"/>
    <w:rsid w:val="00BF3829"/>
    <w:rsid w:val="00BF46CC"/>
    <w:rsid w:val="00BF574D"/>
    <w:rsid w:val="00BF733B"/>
    <w:rsid w:val="00BF7AF6"/>
    <w:rsid w:val="00C061A0"/>
    <w:rsid w:val="00C0771A"/>
    <w:rsid w:val="00C3060B"/>
    <w:rsid w:val="00C32C78"/>
    <w:rsid w:val="00C33784"/>
    <w:rsid w:val="00C4379D"/>
    <w:rsid w:val="00C44845"/>
    <w:rsid w:val="00C53341"/>
    <w:rsid w:val="00C6135F"/>
    <w:rsid w:val="00C73563"/>
    <w:rsid w:val="00C73C1E"/>
    <w:rsid w:val="00C80B7A"/>
    <w:rsid w:val="00C822DB"/>
    <w:rsid w:val="00C836AD"/>
    <w:rsid w:val="00C908A5"/>
    <w:rsid w:val="00C95DF4"/>
    <w:rsid w:val="00C974DC"/>
    <w:rsid w:val="00CA0E4B"/>
    <w:rsid w:val="00CD06BC"/>
    <w:rsid w:val="00CD0F62"/>
    <w:rsid w:val="00CD185E"/>
    <w:rsid w:val="00CD1A1B"/>
    <w:rsid w:val="00CD1DE3"/>
    <w:rsid w:val="00CD2296"/>
    <w:rsid w:val="00CE1CFF"/>
    <w:rsid w:val="00CE31D3"/>
    <w:rsid w:val="00CE39C1"/>
    <w:rsid w:val="00CF3054"/>
    <w:rsid w:val="00CF5171"/>
    <w:rsid w:val="00CF67C0"/>
    <w:rsid w:val="00D02D48"/>
    <w:rsid w:val="00D111B1"/>
    <w:rsid w:val="00D14975"/>
    <w:rsid w:val="00D16C72"/>
    <w:rsid w:val="00D217A6"/>
    <w:rsid w:val="00D228EE"/>
    <w:rsid w:val="00D241EC"/>
    <w:rsid w:val="00D25B4E"/>
    <w:rsid w:val="00D32D4C"/>
    <w:rsid w:val="00D3415B"/>
    <w:rsid w:val="00D4651B"/>
    <w:rsid w:val="00D47FF4"/>
    <w:rsid w:val="00D50285"/>
    <w:rsid w:val="00D5640A"/>
    <w:rsid w:val="00D92822"/>
    <w:rsid w:val="00DA0D9C"/>
    <w:rsid w:val="00DA2103"/>
    <w:rsid w:val="00DA6AE5"/>
    <w:rsid w:val="00DB0222"/>
    <w:rsid w:val="00DB3C4C"/>
    <w:rsid w:val="00DB4DB6"/>
    <w:rsid w:val="00DB7A04"/>
    <w:rsid w:val="00DC0D69"/>
    <w:rsid w:val="00DD109E"/>
    <w:rsid w:val="00DD29EE"/>
    <w:rsid w:val="00DD45B1"/>
    <w:rsid w:val="00DD4E82"/>
    <w:rsid w:val="00DD57C3"/>
    <w:rsid w:val="00DE14F3"/>
    <w:rsid w:val="00DF08D2"/>
    <w:rsid w:val="00DF2048"/>
    <w:rsid w:val="00DF58B2"/>
    <w:rsid w:val="00E03D30"/>
    <w:rsid w:val="00E06580"/>
    <w:rsid w:val="00E0670D"/>
    <w:rsid w:val="00E0696C"/>
    <w:rsid w:val="00E074DE"/>
    <w:rsid w:val="00E116D9"/>
    <w:rsid w:val="00E13748"/>
    <w:rsid w:val="00E207FF"/>
    <w:rsid w:val="00E23263"/>
    <w:rsid w:val="00E26E93"/>
    <w:rsid w:val="00E44AEB"/>
    <w:rsid w:val="00E51C88"/>
    <w:rsid w:val="00E52347"/>
    <w:rsid w:val="00E53093"/>
    <w:rsid w:val="00E54C2D"/>
    <w:rsid w:val="00E618C4"/>
    <w:rsid w:val="00E626AF"/>
    <w:rsid w:val="00E65C4F"/>
    <w:rsid w:val="00E73996"/>
    <w:rsid w:val="00E87502"/>
    <w:rsid w:val="00E924E3"/>
    <w:rsid w:val="00E97C2D"/>
    <w:rsid w:val="00EA0F52"/>
    <w:rsid w:val="00EA204E"/>
    <w:rsid w:val="00EA29BF"/>
    <w:rsid w:val="00EA35C5"/>
    <w:rsid w:val="00EA4E6D"/>
    <w:rsid w:val="00EB2550"/>
    <w:rsid w:val="00EB2CFF"/>
    <w:rsid w:val="00EB7BC4"/>
    <w:rsid w:val="00EC6557"/>
    <w:rsid w:val="00ED3EDB"/>
    <w:rsid w:val="00ED59ED"/>
    <w:rsid w:val="00EF579A"/>
    <w:rsid w:val="00F016C0"/>
    <w:rsid w:val="00F03DD2"/>
    <w:rsid w:val="00F0501C"/>
    <w:rsid w:val="00F07588"/>
    <w:rsid w:val="00F10339"/>
    <w:rsid w:val="00F12459"/>
    <w:rsid w:val="00F313B7"/>
    <w:rsid w:val="00F33A4D"/>
    <w:rsid w:val="00F37188"/>
    <w:rsid w:val="00F41372"/>
    <w:rsid w:val="00F46C1A"/>
    <w:rsid w:val="00F50625"/>
    <w:rsid w:val="00F57D12"/>
    <w:rsid w:val="00F67F85"/>
    <w:rsid w:val="00F73EED"/>
    <w:rsid w:val="00F773C0"/>
    <w:rsid w:val="00F815A0"/>
    <w:rsid w:val="00F825E9"/>
    <w:rsid w:val="00F9206D"/>
    <w:rsid w:val="00F920A9"/>
    <w:rsid w:val="00F94C61"/>
    <w:rsid w:val="00F96019"/>
    <w:rsid w:val="00FA2820"/>
    <w:rsid w:val="00FA5528"/>
    <w:rsid w:val="00FD20CE"/>
    <w:rsid w:val="00FD7C69"/>
    <w:rsid w:val="00FE21F3"/>
    <w:rsid w:val="00FE6EFF"/>
    <w:rsid w:val="0311C158"/>
    <w:rsid w:val="04EBE0D2"/>
    <w:rsid w:val="06C9A20C"/>
    <w:rsid w:val="07D68F2F"/>
    <w:rsid w:val="0A72D1FB"/>
    <w:rsid w:val="0B6BFFC6"/>
    <w:rsid w:val="0B9D48CE"/>
    <w:rsid w:val="0CAAE999"/>
    <w:rsid w:val="0EF764B0"/>
    <w:rsid w:val="0F611F36"/>
    <w:rsid w:val="0F6827F2"/>
    <w:rsid w:val="0FED3B8A"/>
    <w:rsid w:val="102FF117"/>
    <w:rsid w:val="11F484AB"/>
    <w:rsid w:val="13F9D829"/>
    <w:rsid w:val="145A3389"/>
    <w:rsid w:val="14905B02"/>
    <w:rsid w:val="14A2BC7A"/>
    <w:rsid w:val="14CD8A70"/>
    <w:rsid w:val="15C0853C"/>
    <w:rsid w:val="1642C54C"/>
    <w:rsid w:val="169E0ACC"/>
    <w:rsid w:val="1956666C"/>
    <w:rsid w:val="19D46209"/>
    <w:rsid w:val="1A25056F"/>
    <w:rsid w:val="1BEE9328"/>
    <w:rsid w:val="1C8E072E"/>
    <w:rsid w:val="1D110F38"/>
    <w:rsid w:val="1FAE96C0"/>
    <w:rsid w:val="20755815"/>
    <w:rsid w:val="207B6329"/>
    <w:rsid w:val="20CD0115"/>
    <w:rsid w:val="20D5AA7E"/>
    <w:rsid w:val="21617851"/>
    <w:rsid w:val="225FD7D7"/>
    <w:rsid w:val="22BC7561"/>
    <w:rsid w:val="23375326"/>
    <w:rsid w:val="23C5B1F7"/>
    <w:rsid w:val="240A0036"/>
    <w:rsid w:val="24D32387"/>
    <w:rsid w:val="2527F4AE"/>
    <w:rsid w:val="25A5D097"/>
    <w:rsid w:val="2634E974"/>
    <w:rsid w:val="269A132A"/>
    <w:rsid w:val="26FA002F"/>
    <w:rsid w:val="27178CC9"/>
    <w:rsid w:val="280AC449"/>
    <w:rsid w:val="2872CB92"/>
    <w:rsid w:val="29EF18ED"/>
    <w:rsid w:val="2B37DD40"/>
    <w:rsid w:val="2CA42AF8"/>
    <w:rsid w:val="2D5B93E1"/>
    <w:rsid w:val="3015B559"/>
    <w:rsid w:val="306A0790"/>
    <w:rsid w:val="3792A6AB"/>
    <w:rsid w:val="3815954B"/>
    <w:rsid w:val="38C17835"/>
    <w:rsid w:val="39244840"/>
    <w:rsid w:val="3AC4BB27"/>
    <w:rsid w:val="3CE3C397"/>
    <w:rsid w:val="3D2F623B"/>
    <w:rsid w:val="3D633DEB"/>
    <w:rsid w:val="3DC1E2D3"/>
    <w:rsid w:val="3DCF798C"/>
    <w:rsid w:val="3ED0AD72"/>
    <w:rsid w:val="423B73C0"/>
    <w:rsid w:val="44BC9528"/>
    <w:rsid w:val="44DEC572"/>
    <w:rsid w:val="45B19ABB"/>
    <w:rsid w:val="467A95D3"/>
    <w:rsid w:val="49BA35CA"/>
    <w:rsid w:val="4B22FCA2"/>
    <w:rsid w:val="4DCBEF39"/>
    <w:rsid w:val="4DD771E6"/>
    <w:rsid w:val="519985EE"/>
    <w:rsid w:val="53726FA1"/>
    <w:rsid w:val="53E868A9"/>
    <w:rsid w:val="546C9ACB"/>
    <w:rsid w:val="547765A2"/>
    <w:rsid w:val="54B81EA2"/>
    <w:rsid w:val="558CC385"/>
    <w:rsid w:val="55E8AC2F"/>
    <w:rsid w:val="5ABC1D52"/>
    <w:rsid w:val="5DACA3C5"/>
    <w:rsid w:val="5DF3BE14"/>
    <w:rsid w:val="5E7D06F3"/>
    <w:rsid w:val="5F7E3AD9"/>
    <w:rsid w:val="6224E380"/>
    <w:rsid w:val="6268092E"/>
    <w:rsid w:val="63852E09"/>
    <w:rsid w:val="6799D2F4"/>
    <w:rsid w:val="6AF5AC89"/>
    <w:rsid w:val="6B0349F9"/>
    <w:rsid w:val="6B5E1923"/>
    <w:rsid w:val="6C137F7D"/>
    <w:rsid w:val="6CB88554"/>
    <w:rsid w:val="6CECC369"/>
    <w:rsid w:val="6E5BC45C"/>
    <w:rsid w:val="6E6956F7"/>
    <w:rsid w:val="6EB9DCD2"/>
    <w:rsid w:val="6F296334"/>
    <w:rsid w:val="70768F4A"/>
    <w:rsid w:val="70D4D915"/>
    <w:rsid w:val="71337DF7"/>
    <w:rsid w:val="7169C76B"/>
    <w:rsid w:val="72159F57"/>
    <w:rsid w:val="750FF5F9"/>
    <w:rsid w:val="7607AA9F"/>
    <w:rsid w:val="76B10B31"/>
    <w:rsid w:val="76B58FCE"/>
    <w:rsid w:val="7B7F377D"/>
    <w:rsid w:val="7D1B07DE"/>
    <w:rsid w:val="7D39F485"/>
    <w:rsid w:val="7E5292D0"/>
    <w:rsid w:val="7FC263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2FC84"/>
  <w15:chartTrackingRefBased/>
  <w15:docId w15:val="{82C178A7-69BA-4AEF-B5DB-5766A1C53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0E"/>
  </w:style>
  <w:style w:type="paragraph" w:styleId="Heading1">
    <w:name w:val="heading 1"/>
    <w:basedOn w:val="Normal"/>
    <w:next w:val="Normal"/>
    <w:link w:val="Heading1Char"/>
    <w:uiPriority w:val="9"/>
    <w:qFormat/>
    <w:rsid w:val="00AA37AC"/>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96"/>
    <w:pPr>
      <w:ind w:left="720"/>
      <w:contextualSpacing/>
    </w:pPr>
  </w:style>
  <w:style w:type="paragraph" w:styleId="NormalWeb">
    <w:name w:val="Normal (Web)"/>
    <w:basedOn w:val="Normal"/>
    <w:uiPriority w:val="99"/>
    <w:semiHidden/>
    <w:unhideWhenUsed/>
    <w:rsid w:val="00E73996"/>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73996"/>
    <w:rPr>
      <w:sz w:val="16"/>
      <w:szCs w:val="16"/>
    </w:rPr>
  </w:style>
  <w:style w:type="paragraph" w:styleId="CommentText">
    <w:name w:val="annotation text"/>
    <w:basedOn w:val="Normal"/>
    <w:link w:val="CommentTextChar"/>
    <w:uiPriority w:val="99"/>
    <w:semiHidden/>
    <w:unhideWhenUsed/>
    <w:rsid w:val="00E73996"/>
    <w:pPr>
      <w:spacing w:line="240" w:lineRule="auto"/>
    </w:pPr>
    <w:rPr>
      <w:sz w:val="20"/>
      <w:szCs w:val="20"/>
    </w:rPr>
  </w:style>
  <w:style w:type="character" w:customStyle="1" w:styleId="CommentTextChar">
    <w:name w:val="Comment Text Char"/>
    <w:basedOn w:val="DefaultParagraphFont"/>
    <w:link w:val="CommentText"/>
    <w:uiPriority w:val="99"/>
    <w:semiHidden/>
    <w:rsid w:val="00E73996"/>
    <w:rPr>
      <w:sz w:val="20"/>
      <w:szCs w:val="20"/>
    </w:rPr>
  </w:style>
  <w:style w:type="paragraph" w:styleId="CommentSubject">
    <w:name w:val="annotation subject"/>
    <w:basedOn w:val="CommentText"/>
    <w:next w:val="CommentText"/>
    <w:link w:val="CommentSubjectChar"/>
    <w:uiPriority w:val="99"/>
    <w:semiHidden/>
    <w:unhideWhenUsed/>
    <w:rsid w:val="00E73996"/>
    <w:rPr>
      <w:b/>
      <w:bCs/>
    </w:rPr>
  </w:style>
  <w:style w:type="character" w:customStyle="1" w:styleId="CommentSubjectChar">
    <w:name w:val="Comment Subject Char"/>
    <w:basedOn w:val="CommentTextChar"/>
    <w:link w:val="CommentSubject"/>
    <w:uiPriority w:val="99"/>
    <w:semiHidden/>
    <w:rsid w:val="00E73996"/>
    <w:rPr>
      <w:b/>
      <w:bCs/>
      <w:sz w:val="20"/>
      <w:szCs w:val="20"/>
    </w:rPr>
  </w:style>
  <w:style w:type="paragraph" w:styleId="BalloonText">
    <w:name w:val="Balloon Text"/>
    <w:basedOn w:val="Normal"/>
    <w:link w:val="BalloonTextChar"/>
    <w:uiPriority w:val="99"/>
    <w:semiHidden/>
    <w:unhideWhenUsed/>
    <w:rsid w:val="00E73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996"/>
    <w:rPr>
      <w:rFonts w:ascii="Segoe UI" w:hAnsi="Segoe UI" w:cs="Segoe UI"/>
      <w:sz w:val="18"/>
      <w:szCs w:val="18"/>
    </w:rPr>
  </w:style>
  <w:style w:type="paragraph" w:styleId="Header">
    <w:name w:val="header"/>
    <w:basedOn w:val="Normal"/>
    <w:link w:val="HeaderChar"/>
    <w:uiPriority w:val="99"/>
    <w:unhideWhenUsed/>
    <w:rsid w:val="00D2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B4E"/>
  </w:style>
  <w:style w:type="paragraph" w:styleId="Footer">
    <w:name w:val="footer"/>
    <w:basedOn w:val="Normal"/>
    <w:link w:val="FooterChar"/>
    <w:uiPriority w:val="99"/>
    <w:unhideWhenUsed/>
    <w:rsid w:val="00D2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B4E"/>
  </w:style>
  <w:style w:type="paragraph" w:customStyle="1" w:styleId="Normal1">
    <w:name w:val="Normal1"/>
    <w:uiPriority w:val="99"/>
    <w:rsid w:val="006537B0"/>
    <w:pPr>
      <w:spacing w:after="0" w:line="240" w:lineRule="auto"/>
    </w:pPr>
    <w:rPr>
      <w:rFonts w:ascii="Arial" w:eastAsia="Times New Roman" w:hAnsi="Arial" w:cs="Arial"/>
      <w:color w:val="000000"/>
      <w:sz w:val="24"/>
      <w:lang w:eastAsia="en-GB"/>
    </w:rPr>
  </w:style>
  <w:style w:type="paragraph" w:customStyle="1" w:styleId="paragraph">
    <w:name w:val="paragraph"/>
    <w:basedOn w:val="Normal"/>
    <w:rsid w:val="00785F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85F65"/>
  </w:style>
  <w:style w:type="character" w:customStyle="1" w:styleId="eop">
    <w:name w:val="eop"/>
    <w:basedOn w:val="DefaultParagraphFont"/>
    <w:rsid w:val="00785F65"/>
  </w:style>
  <w:style w:type="table" w:styleId="PlainTable2">
    <w:name w:val="Plain Table 2"/>
    <w:basedOn w:val="TableNormal"/>
    <w:uiPriority w:val="42"/>
    <w:rsid w:val="000000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AA37AC"/>
    <w:rPr>
      <w:rFonts w:asciiTheme="majorHAnsi" w:eastAsiaTheme="majorEastAsia" w:hAnsiTheme="majorHAnsi" w:cstheme="majorBidi"/>
      <w:color w:val="2E74B5" w:themeColor="accent1" w:themeShade="BF"/>
      <w:kern w:val="2"/>
      <w:sz w:val="40"/>
      <w:szCs w:val="40"/>
      <w14:ligatures w14:val="standardContextual"/>
    </w:rPr>
  </w:style>
  <w:style w:type="character" w:styleId="Strong">
    <w:name w:val="Strong"/>
    <w:basedOn w:val="DefaultParagraphFont"/>
    <w:uiPriority w:val="22"/>
    <w:qFormat/>
    <w:rsid w:val="00485A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668462">
      <w:bodyDiv w:val="1"/>
      <w:marLeft w:val="0"/>
      <w:marRight w:val="0"/>
      <w:marTop w:val="0"/>
      <w:marBottom w:val="0"/>
      <w:divBdr>
        <w:top w:val="none" w:sz="0" w:space="0" w:color="auto"/>
        <w:left w:val="none" w:sz="0" w:space="0" w:color="auto"/>
        <w:bottom w:val="none" w:sz="0" w:space="0" w:color="auto"/>
        <w:right w:val="none" w:sz="0" w:space="0" w:color="auto"/>
      </w:divBdr>
      <w:divsChild>
        <w:div w:id="517621843">
          <w:marLeft w:val="0"/>
          <w:marRight w:val="0"/>
          <w:marTop w:val="0"/>
          <w:marBottom w:val="0"/>
          <w:divBdr>
            <w:top w:val="none" w:sz="0" w:space="0" w:color="auto"/>
            <w:left w:val="none" w:sz="0" w:space="0" w:color="auto"/>
            <w:bottom w:val="none" w:sz="0" w:space="0" w:color="auto"/>
            <w:right w:val="none" w:sz="0" w:space="0" w:color="auto"/>
          </w:divBdr>
        </w:div>
        <w:div w:id="581186786">
          <w:marLeft w:val="0"/>
          <w:marRight w:val="0"/>
          <w:marTop w:val="0"/>
          <w:marBottom w:val="0"/>
          <w:divBdr>
            <w:top w:val="none" w:sz="0" w:space="0" w:color="auto"/>
            <w:left w:val="none" w:sz="0" w:space="0" w:color="auto"/>
            <w:bottom w:val="none" w:sz="0" w:space="0" w:color="auto"/>
            <w:right w:val="none" w:sz="0" w:space="0" w:color="auto"/>
          </w:divBdr>
        </w:div>
      </w:divsChild>
    </w:div>
    <w:div w:id="2001033930">
      <w:bodyDiv w:val="1"/>
      <w:marLeft w:val="0"/>
      <w:marRight w:val="0"/>
      <w:marTop w:val="0"/>
      <w:marBottom w:val="0"/>
      <w:divBdr>
        <w:top w:val="none" w:sz="0" w:space="0" w:color="auto"/>
        <w:left w:val="none" w:sz="0" w:space="0" w:color="auto"/>
        <w:bottom w:val="none" w:sz="0" w:space="0" w:color="auto"/>
        <w:right w:val="none" w:sz="0" w:space="0" w:color="auto"/>
      </w:divBdr>
      <w:divsChild>
        <w:div w:id="1244876618">
          <w:marLeft w:val="0"/>
          <w:marRight w:val="0"/>
          <w:marTop w:val="0"/>
          <w:marBottom w:val="0"/>
          <w:divBdr>
            <w:top w:val="none" w:sz="0" w:space="0" w:color="auto"/>
            <w:left w:val="none" w:sz="0" w:space="0" w:color="auto"/>
            <w:bottom w:val="none" w:sz="0" w:space="0" w:color="auto"/>
            <w:right w:val="none" w:sz="0" w:space="0" w:color="auto"/>
          </w:divBdr>
        </w:div>
        <w:div w:id="1581019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76272BE7040D64E8C5E98778AE3F7D4" ma:contentTypeVersion="16" ma:contentTypeDescription="Create a new document." ma:contentTypeScope="" ma:versionID="ca48c3e5a4d7881b34f38a37fefac734">
  <xsd:schema xmlns:xsd="http://www.w3.org/2001/XMLSchema" xmlns:xs="http://www.w3.org/2001/XMLSchema" xmlns:p="http://schemas.microsoft.com/office/2006/metadata/properties" xmlns:ns3="772cb336-71eb-4d50-904c-2583d0a85653" xmlns:ns4="af25cc43-ee61-4bd5-967e-dfe0f3a58add" targetNamespace="http://schemas.microsoft.com/office/2006/metadata/properties" ma:root="true" ma:fieldsID="7b0a6c650e00d839b8ba1df7e22d8957" ns3:_="" ns4:_="">
    <xsd:import namespace="772cb336-71eb-4d50-904c-2583d0a85653"/>
    <xsd:import namespace="af25cc43-ee61-4bd5-967e-dfe0f3a58ad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DateTaken"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cb336-71eb-4d50-904c-2583d0a856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25cc43-ee61-4bd5-967e-dfe0f3a58ad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772cb336-71eb-4d50-904c-2583d0a85653" xsi:nil="true"/>
  </documentManagement>
</p:properties>
</file>

<file path=customXml/itemProps1.xml><?xml version="1.0" encoding="utf-8"?>
<ds:datastoreItem xmlns:ds="http://schemas.openxmlformats.org/officeDocument/2006/customXml" ds:itemID="{27EDE299-6B95-44E2-B731-ED2EDEBADC67}">
  <ds:schemaRefs>
    <ds:schemaRef ds:uri="http://schemas.microsoft.com/sharepoint/v3/contenttype/forms"/>
  </ds:schemaRefs>
</ds:datastoreItem>
</file>

<file path=customXml/itemProps2.xml><?xml version="1.0" encoding="utf-8"?>
<ds:datastoreItem xmlns:ds="http://schemas.openxmlformats.org/officeDocument/2006/customXml" ds:itemID="{D273819D-5732-469F-AC1F-F1F346732F0C}">
  <ds:schemaRefs>
    <ds:schemaRef ds:uri="http://schemas.openxmlformats.org/officeDocument/2006/bibliography"/>
  </ds:schemaRefs>
</ds:datastoreItem>
</file>

<file path=customXml/itemProps3.xml><?xml version="1.0" encoding="utf-8"?>
<ds:datastoreItem xmlns:ds="http://schemas.openxmlformats.org/officeDocument/2006/customXml" ds:itemID="{3BE13F8A-CBB5-4F32-99DB-BAA37A19DA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cb336-71eb-4d50-904c-2583d0a85653"/>
    <ds:schemaRef ds:uri="af25cc43-ee61-4bd5-967e-dfe0f3a58a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EE1838-C8BA-4E4D-9A14-06F49D17C9E8}">
  <ds:schemaRefs>
    <ds:schemaRef ds:uri="http://schemas.microsoft.com/office/2006/metadata/properties"/>
    <ds:schemaRef ds:uri="http://schemas.microsoft.com/office/infopath/2007/PartnerControls"/>
    <ds:schemaRef ds:uri="772cb336-71eb-4d50-904c-2583d0a8565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677</Words>
  <Characters>3488</Characters>
  <Application>Microsoft Office Word</Application>
  <DocSecurity>0</DocSecurity>
  <Lines>89</Lines>
  <Paragraphs>37</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Reed</dc:creator>
  <cp:keywords/>
  <dc:description/>
  <cp:lastModifiedBy>Celia Stavarache</cp:lastModifiedBy>
  <cp:revision>4</cp:revision>
  <cp:lastPrinted>2025-06-25T06:06:00Z</cp:lastPrinted>
  <dcterms:created xsi:type="dcterms:W3CDTF">2026-03-18T12:48:00Z</dcterms:created>
  <dcterms:modified xsi:type="dcterms:W3CDTF">2026-06-22T15:17:00Z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0x010100A76272BE7040D64E8C5E98778AE3F7D4</vt:lpwstr>
  </property>
  <property fmtid="{D5CDD505-2E9C-101B-9397-08002B2CF9AE}" pid="3" name="docLang">
    <vt:lpwstr>en</vt:lpwstr>
  </property>
  <property fmtid="{D5CDD505-2E9C-101B-9397-08002B2CF9AE}" pid="4" name="MediaServiceImageTags">
    <vt:lpwstr/>
  </property>
  <property fmtid="{D5CDD505-2E9C-101B-9397-08002B2CF9AE}" pid="5" name="GrammarlyDocumentId">
    <vt:lpwstr>0d61bcd4-c24a-4115-b1c0-b71fb8a48ec7</vt:lpwstr>
  </property>
</Properties>
</file>